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pStyle w:val="3"/>
        <w:spacing w:before="0" w:after="0"/>
        <w:rPr>
          <w:rFonts w:hint="eastAsia" w:ascii="华文中宋" w:hAnsi="华文中宋" w:eastAsia="华文中宋"/>
          <w:b w:val="0"/>
          <w:sz w:val="36"/>
          <w:szCs w:val="36"/>
        </w:rPr>
      </w:pPr>
      <w:r>
        <w:rPr>
          <w:rFonts w:ascii="华文中宋" w:hAnsi="华文中宋" w:eastAsia="华文中宋"/>
          <w:b w:val="0"/>
          <w:sz w:val="36"/>
          <w:szCs w:val="36"/>
        </w:rPr>
        <w:t>四川省高等教育自学考试</w:t>
      </w:r>
      <w:r>
        <w:rPr>
          <w:rFonts w:hint="eastAsia" w:ascii="华文中宋" w:hAnsi="华文中宋" w:eastAsia="华文中宋"/>
          <w:b w:val="0"/>
          <w:sz w:val="36"/>
          <w:szCs w:val="36"/>
        </w:rPr>
        <w:t>毕业证书遗失证明</w:t>
      </w:r>
      <w:r>
        <w:rPr>
          <w:rFonts w:ascii="华文中宋" w:hAnsi="华文中宋" w:eastAsia="华文中宋"/>
          <w:b w:val="0"/>
          <w:sz w:val="36"/>
          <w:szCs w:val="36"/>
        </w:rPr>
        <w:t>申请表</w:t>
      </w:r>
    </w:p>
    <w:p>
      <w:pPr>
        <w:rPr>
          <w:rFonts w:hint="eastAsia"/>
        </w:rPr>
      </w:pP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44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毕业生姓名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毕业专业名称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毕业学历层次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居民身份证号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毕业证书编号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毕业院校名称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2988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申请理由（参加自考的基本情况，遗失原因）：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spacing w:line="7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所附材料：</w:t>
            </w:r>
          </w:p>
          <w:p>
            <w:pPr>
              <w:spacing w:line="400" w:lineRule="exact"/>
              <w:rPr>
                <w:spacing w:val="-10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pacing w:val="-10"/>
                <w:sz w:val="24"/>
              </w:rPr>
              <w:t>刊</w:t>
            </w:r>
            <w:r>
              <w:rPr>
                <w:rFonts w:hAnsi="宋体"/>
                <w:spacing w:val="-10"/>
                <w:sz w:val="24"/>
              </w:rPr>
              <w:t>登申明原毕业证书作废的报刊原版；</w:t>
            </w:r>
          </w:p>
          <w:p>
            <w:pPr>
              <w:spacing w:line="400" w:lineRule="exac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2.</w:t>
            </w:r>
            <w:r>
              <w:rPr>
                <w:rFonts w:hAnsi="宋体"/>
                <w:spacing w:val="-8"/>
                <w:sz w:val="24"/>
              </w:rPr>
              <w:t>有效居民身份证复印件</w:t>
            </w:r>
            <w:r>
              <w:rPr>
                <w:spacing w:val="-8"/>
                <w:sz w:val="24"/>
              </w:rPr>
              <w:t>;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户口簿复印件；</w:t>
            </w:r>
          </w:p>
          <w:p>
            <w:pPr>
              <w:spacing w:line="400" w:lineRule="exac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4. </w:t>
            </w:r>
            <w:r>
              <w:rPr>
                <w:rFonts w:hAnsi="宋体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>
            <w:pPr>
              <w:spacing w:line="400" w:lineRule="exact"/>
              <w:rPr>
                <w:spacing w:val="-10"/>
                <w:sz w:val="24"/>
              </w:rPr>
            </w:pPr>
            <w:r>
              <w:rPr>
                <w:sz w:val="24"/>
              </w:rPr>
              <w:t>5. 2005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月以前的毕业需提交两张两寸蓝底照片；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Ansi="宋体"/>
                <w:sz w:val="24"/>
              </w:rPr>
              <w:t>颁证后若姓名或身份证号等基本信息变更的，需提交公安部门出具的相关证明材料并加盖户籍专用章。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县（市、区）招考办意见：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审核人（签名）：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审核单位（署章）：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市（州）招考办、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校自考办意见：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审核单位（署章）：</w:t>
            </w:r>
          </w:p>
        </w:tc>
      </w:tr>
    </w:tbl>
    <w:p>
      <w:pPr>
        <w:ind w:left="517" w:leftChars="46" w:hanging="420" w:hangingChars="200"/>
        <w:rPr>
          <w:rFonts w:hint="eastAsia"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注：</w:t>
      </w:r>
      <w:r>
        <w:rPr>
          <w:rFonts w:hint="eastAsia" w:ascii="黑体" w:hAnsi="黑体" w:eastAsia="黑体"/>
          <w:szCs w:val="21"/>
        </w:rPr>
        <w:t>1.在市（州）级[含市（州）级]以上公开发行的报刊上登报申明原毕业证书作废，登报主要内容为：由四川省高等教育自学考试委员会颁发的×××（姓名）、××××××（专业）、本（或专）科、××××××号（毕业证书号）毕业证书，因遗失或损毁作废，特此申明。</w:t>
      </w:r>
    </w:p>
    <w:p>
      <w:pPr>
        <w:ind w:firstLine="525" w:firstLineChars="25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2.</w:t>
      </w:r>
      <w:r>
        <w:rPr>
          <w:rFonts w:ascii="黑体" w:hAnsi="黑体" w:eastAsia="黑体"/>
          <w:szCs w:val="21"/>
        </w:rPr>
        <w:t>此表一式两份。一份市（州）招考办、院校自考办留存，一份上交省教育考试院。</w:t>
      </w:r>
    </w:p>
    <w:p>
      <w:pPr>
        <w:spacing w:line="400" w:lineRule="exact"/>
        <w:rPr>
          <w:rFonts w:ascii="黑体" w:hAnsi="黑体" w:eastAsia="黑体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92F6D"/>
    <w:rsid w:val="560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2018-10-17T08:20:00Z</dcterms:created>
  <dc:creator>SCU</dc:creator>
  <cp:lastModifiedBy>SCU</cp:lastModifiedBy>
  <dcterms:modified xsi:type="dcterms:W3CDTF">2018-10-17T08:20:54Z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