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0" w:lineRule="exact"/>
        <w:ind w:left="0" w:leftChars="0" w:right="0" w:rightChars="0" w:firstLine="0" w:firstLineChars="0"/>
        <w:jc w:val="center"/>
        <w:textAlignment w:val="auto"/>
        <w:rPr>
          <w:rFonts w:eastAsia="仿宋_GB2312"/>
          <w:sz w:val="24"/>
          <w:szCs w:val="24"/>
        </w:rPr>
      </w:pPr>
      <w:r>
        <w:rPr>
          <w:rFonts w:hint="eastAsia" w:eastAsia="方正小标宋_GBK"/>
          <w:bCs/>
          <w:color w:val="000000"/>
          <w:kern w:val="0"/>
          <w:sz w:val="36"/>
          <w:szCs w:val="36"/>
        </w:rPr>
        <w:t>四川省</w:t>
      </w:r>
      <w:r>
        <w:rPr>
          <w:rFonts w:eastAsia="方正小标宋_GBK"/>
          <w:bCs/>
          <w:color w:val="000000"/>
          <w:kern w:val="0"/>
          <w:sz w:val="36"/>
          <w:szCs w:val="36"/>
        </w:rPr>
        <w:t>2022</w:t>
      </w:r>
      <w:r>
        <w:rPr>
          <w:rFonts w:hint="eastAsia" w:eastAsia="方正小标宋_GBK"/>
          <w:bCs/>
          <w:color w:val="000000"/>
          <w:kern w:val="0"/>
          <w:sz w:val="36"/>
          <w:szCs w:val="36"/>
        </w:rPr>
        <w:t>年成人</w:t>
      </w:r>
      <w:r>
        <w:rPr>
          <w:rFonts w:hint="eastAsia" w:eastAsia="方正小标宋_GBK"/>
          <w:bCs/>
          <w:color w:val="000000"/>
          <w:kern w:val="0"/>
          <w:sz w:val="36"/>
          <w:szCs w:val="36"/>
          <w:lang w:val="en-US" w:eastAsia="zh-CN"/>
        </w:rPr>
        <w:t>高考</w:t>
      </w:r>
      <w:r>
        <w:rPr>
          <w:rFonts w:hint="eastAsia" w:eastAsia="方正小标宋_GBK"/>
          <w:bCs/>
          <w:color w:val="000000"/>
          <w:kern w:val="0"/>
          <w:sz w:val="36"/>
          <w:szCs w:val="36"/>
        </w:rPr>
        <w:t>考生健康情况承诺书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  <w:t>本人已知晓并理解、遵守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  <w:t>四川省2022年成人高等学校招生全国统一考试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  <w:t>参考地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  <w:t>疫情防控相关要求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  <w:t>，并郑重作出如下承诺：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  <w:t>1.在首场考试时携带本人签署的承诺书进入考点，并在进入考场时交给监考员。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  <w:t>2.本人出示的所有防疫材料（信息）均真实、有效，积极配合和服从考试防疫相关检查和管理，不隐瞒或谎报旅居史、接触史、健康状况等疫情防控信息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  <w:t>3.本人如实在《体温监测登记表》上记录考前14天体温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  <w:t>，体温均低于37.3℃。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  <w:t>本人已认真阅读《四川省2022年成人高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  <w:t>考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  <w:t>考生健康情况承诺书》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  <w:t>若违反上述承诺，本人自愿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 w:bidi="ar"/>
        </w:rPr>
        <w:t>承担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bidi="ar"/>
        </w:rPr>
        <w:t>相应后果及法律责任。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tabs>
          <w:tab w:val="left" w:pos="5332"/>
          <w:tab w:val="left" w:pos="5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Chars="2400" w:right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  <w:t>考生（本人签字）：</w:t>
      </w:r>
    </w:p>
    <w:p>
      <w:pPr>
        <w:keepNext w:val="0"/>
        <w:keepLines w:val="0"/>
        <w:pageBreakBefore w:val="0"/>
        <w:widowControl w:val="0"/>
        <w:tabs>
          <w:tab w:val="left" w:pos="5332"/>
          <w:tab w:val="left" w:pos="5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Chars="2400" w:right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5332"/>
          <w:tab w:val="left" w:pos="58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Chars="2400" w:right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 w:eastAsia="zh-CN" w:bidi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 w:bidi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zh-CN" w:eastAsia="zh-CN"/>
        </w:rPr>
        <w:t>体温监测登记表</w:t>
      </w:r>
    </w:p>
    <w:tbl>
      <w:tblPr>
        <w:tblStyle w:val="3"/>
        <w:tblpPr w:leftFromText="180" w:rightFromText="180" w:vertAnchor="text" w:horzAnchor="page" w:tblpXSpec="center" w:tblpY="145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2695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3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2"/>
                <w:lang w:val="zh-CN" w:eastAsia="zh-CN" w:bidi="zh-CN"/>
              </w:rPr>
              <w:t>天数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3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2"/>
                <w:lang w:val="zh-CN" w:eastAsia="zh-CN" w:bidi="zh-CN"/>
              </w:rPr>
              <w:t>日期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34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2"/>
                <w:lang w:val="zh-CN" w:eastAsia="zh-CN" w:bidi="zh-CN"/>
              </w:rPr>
              <w:t>体温℃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考试前14天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22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考试前13天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23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8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考试前12天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8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24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考试前11天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25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考试前10天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26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考试前9天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27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考试前8天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28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考试前7天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29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9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考试前6天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9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30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考试前5天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10月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31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考试前4天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考试前3天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考试前2天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考试前1天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26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2"/>
                <w:lang w:val="zh-CN" w:eastAsia="zh-CN" w:bidi="zh-CN"/>
              </w:rPr>
              <w:t>日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宋体" w:eastAsia="宋体" w:cs="宋体"/>
                <w:sz w:val="24"/>
                <w:szCs w:val="22"/>
                <w:lang w:val="zh-CN" w:eastAsia="zh-CN" w:bidi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DZjYjhmZDE0YmMyNjg2ZTQwOWVjYmNiMjJlNzEifQ=="/>
  </w:docVars>
  <w:rsids>
    <w:rsidRoot w:val="1D3B38F9"/>
    <w:rsid w:val="1D3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2022-10-20T05:08:00Z</dcterms:created>
  <dc:creator>user</dc:creator>
  <cp:lastModifiedBy>user</cp:lastModifiedBy>
  <dcterms:modified xsi:type="dcterms:W3CDTF">2022-10-20T05:20:21Z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805886307B8B45D393CAFFC026EBE6EA</vt:lpwstr>
  </property>
</Properties>
</file>