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四川省2023年戏剧与影视类、舞蹈类专业统考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考生健康情况承诺书</w:t>
      </w:r>
    </w:p>
    <w:bookmarkEnd w:id="0"/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本人参加四川省2023年普通高等学校招生戏剧与影视类、舞蹈类专业考试，并作如下承诺：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1.考前14天在非高风险区域备考。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2.若出现身体异常情况，将主动及时诊疗，并按规定报告属地卫生防疫部门和社区。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进入考点时或考试过程中如出现咳嗽、发热（超过37.3℃）等身体不适情况，我将即时报告考点工作人员，并愿服从考点安排，在指定时间和场所参加考试。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4.本人自愿遵守、配合专业考试疫情防控相关要求。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5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本人如实在《体温监测登记表》上记录考前14天体温。若隐瞒病情、不如实填报健康信息和体温，本人自愿承担相应的法律责任并接受相应处理。</w:t>
      </w:r>
    </w:p>
    <w:p>
      <w:pPr>
        <w:spacing w:line="3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考生号：               考生（本人签字）：        联系电话：</w:t>
      </w:r>
    </w:p>
    <w:p>
      <w:pPr>
        <w:spacing w:line="380" w:lineRule="exact"/>
        <w:ind w:firstLine="6480" w:firstLineChars="27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日    期：</w:t>
      </w:r>
    </w:p>
    <w:p>
      <w:pPr>
        <w:jc w:val="center"/>
        <w:rPr>
          <w:rFonts w:ascii="方正小标宋_GBK" w:hAnsi="仿宋" w:eastAsia="方正小标宋_GBK" w:cs="Times New Roman"/>
          <w:sz w:val="28"/>
          <w:szCs w:val="28"/>
        </w:rPr>
      </w:pPr>
      <w:r>
        <w:rPr>
          <w:rFonts w:hint="eastAsia" w:ascii="方正小标宋_GBK" w:hAnsi="仿宋" w:eastAsia="方正小标宋_GBK" w:cs="微软雅黑"/>
          <w:sz w:val="28"/>
          <w:szCs w:val="28"/>
        </w:rPr>
        <w:t>体温监测登记表</w:t>
      </w:r>
    </w:p>
    <w:tbl>
      <w:tblPr>
        <w:tblStyle w:val="4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8"/>
        <w:gridCol w:w="4678"/>
        <w:gridCol w:w="1929"/>
      </w:tblGrid>
      <w:tr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体温是否</w:t>
            </w:r>
            <w:r>
              <w:rPr>
                <w:rFonts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37.3 ℃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考试前是否前往过高风险区域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11月17日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11月18日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11月19日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12月3日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12月4日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12月5日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12月7日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12月8日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12月9日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12月10日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12月11日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380" w:lineRule="exact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备注：1.本表于考生首次进入考点时，交考点指定工作人员。</w:t>
      </w:r>
    </w:p>
    <w:p>
      <w:pPr>
        <w:spacing w:line="380" w:lineRule="exact"/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 xml:space="preserve">      2.考生参考时疫情防控具体要求，见省教育考试院考前发布的疫情防控公告。</w:t>
      </w:r>
    </w:p>
    <w:sectPr>
      <w:pgSz w:w="11906" w:h="16838"/>
      <w:pgMar w:top="284" w:right="1531" w:bottom="2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375E9"/>
    <w:rsid w:val="00A46E71"/>
    <w:rsid w:val="00AB7F51"/>
    <w:rsid w:val="00B14E5A"/>
    <w:rsid w:val="00B75604"/>
    <w:rsid w:val="00B927FB"/>
    <w:rsid w:val="00BB11BF"/>
    <w:rsid w:val="00BB1987"/>
    <w:rsid w:val="00BD4738"/>
    <w:rsid w:val="00C30186"/>
    <w:rsid w:val="00C524F2"/>
    <w:rsid w:val="00C7183E"/>
    <w:rsid w:val="00C945F4"/>
    <w:rsid w:val="00CD047E"/>
    <w:rsid w:val="00CD7445"/>
    <w:rsid w:val="00CF01C0"/>
    <w:rsid w:val="00CF0C13"/>
    <w:rsid w:val="00D26D86"/>
    <w:rsid w:val="00D46296"/>
    <w:rsid w:val="00DB0CC8"/>
    <w:rsid w:val="00DE37E6"/>
    <w:rsid w:val="00E20FB0"/>
    <w:rsid w:val="00E35543"/>
    <w:rsid w:val="00E711F7"/>
    <w:rsid w:val="00EA615B"/>
    <w:rsid w:val="00F079FC"/>
    <w:rsid w:val="00F1225C"/>
    <w:rsid w:val="00FB7136"/>
    <w:rsid w:val="01EB74EC"/>
    <w:rsid w:val="02F74180"/>
    <w:rsid w:val="05E817D5"/>
    <w:rsid w:val="06B96DBF"/>
    <w:rsid w:val="0B987F68"/>
    <w:rsid w:val="0FA46AC8"/>
    <w:rsid w:val="0FD86432"/>
    <w:rsid w:val="1213051D"/>
    <w:rsid w:val="1865484D"/>
    <w:rsid w:val="1A5070DF"/>
    <w:rsid w:val="25FC007E"/>
    <w:rsid w:val="285D6D30"/>
    <w:rsid w:val="2AD73C0B"/>
    <w:rsid w:val="2BFC335F"/>
    <w:rsid w:val="2CFD53CF"/>
    <w:rsid w:val="2FF817EF"/>
    <w:rsid w:val="31054F4A"/>
    <w:rsid w:val="321C3928"/>
    <w:rsid w:val="377025DB"/>
    <w:rsid w:val="37A27172"/>
    <w:rsid w:val="38CA141B"/>
    <w:rsid w:val="3F5444EA"/>
    <w:rsid w:val="3FCA78FA"/>
    <w:rsid w:val="4492120B"/>
    <w:rsid w:val="465A353B"/>
    <w:rsid w:val="48894967"/>
    <w:rsid w:val="4B631C4C"/>
    <w:rsid w:val="4FD642E1"/>
    <w:rsid w:val="51096EAC"/>
    <w:rsid w:val="555163E9"/>
    <w:rsid w:val="555A7575"/>
    <w:rsid w:val="5E77075B"/>
    <w:rsid w:val="63E74D4D"/>
    <w:rsid w:val="64AC2892"/>
    <w:rsid w:val="68E67867"/>
    <w:rsid w:val="6D702D90"/>
    <w:rsid w:val="6E12381A"/>
    <w:rsid w:val="6F71329B"/>
    <w:rsid w:val="76AF2641"/>
    <w:rsid w:val="7A3A31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858</Words>
  <Characters>921</Characters>
  <Lines>8</Lines>
  <Paragraphs>2</Paragraphs>
  <TotalTime>2</TotalTime>
  <ScaleCrop>false</ScaleCrop>
  <LinksUpToDate>false</LinksUpToDate>
  <CharactersWithSpaces>1112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2020-09-28T02:14:00Z</dcterms:created>
  <dc:creator>张雯</dc:creator>
  <cp:lastModifiedBy>Admin</cp:lastModifiedBy>
  <cp:lastPrinted>2022-11-16T03:02:00Z</cp:lastPrinted>
  <dcterms:modified xsi:type="dcterms:W3CDTF">2022-11-16T10:24:39Z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24399DADC6894655AA2E9668F22EFD8C</vt:lpwstr>
  </property>
</Properties>
</file>