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0" w:hRule="atLeast"/>
          <w:jc w:val="center"/>
        </w:trPr>
        <w:tc>
          <w:tcPr>
            <w:tcW w:w="8522" w:type="dxa"/>
          </w:tcPr>
          <w:p>
            <w:pPr>
              <w:jc w:val="both"/>
              <w:rPr>
                <w:rFonts w:ascii="Times New Roman" w:hAnsi="Times New Roman"/>
                <w:lang w:val="en-US"/>
              </w:rPr>
            </w:pPr>
          </w:p>
          <w:p>
            <w:pPr>
              <w:jc w:val="both"/>
              <w:rPr>
                <w:rFonts w:ascii="Times New Roman" w:hAnsi="Times New Roman"/>
                <w:b/>
                <w:bCs/>
                <w:sz w:val="44"/>
                <w:szCs w:val="48"/>
              </w:rPr>
            </w:pPr>
            <w:r>
              <w:rPr>
                <w:rFonts w:ascii="Times New Roman" w:hAnsi="Times New Roman"/>
                <w:lang w:val="en-US"/>
              </w:rPr>
              <w:br w:type="page"/>
            </w:r>
          </w:p>
          <w:p>
            <w:pPr>
              <w:pStyle w:val="2"/>
              <w:autoSpaceDE w:val="0"/>
              <w:autoSpaceDN w:val="0"/>
              <w:jc w:val="center"/>
              <w:rPr>
                <w:rFonts w:hint="eastAsia" w:ascii="宋体" w:hAnsi="宋体" w:eastAsia="黑体" w:cs="Times New Roman"/>
              </w:rPr>
            </w:pPr>
            <w:r>
              <w:rPr>
                <w:rFonts w:hint="eastAsia" w:ascii="宋体" w:hAnsi="宋体" w:eastAsia="黑体" w:cs="Times New Roman"/>
              </w:rPr>
              <w:t>高等教育自学考试</w:t>
            </w:r>
          </w:p>
          <w:p>
            <w:pPr>
              <w:pStyle w:val="2"/>
              <w:autoSpaceDE w:val="0"/>
              <w:autoSpaceDN w:val="0"/>
              <w:jc w:val="center"/>
              <w:rPr>
                <w:rFonts w:hint="eastAsia" w:ascii="宋体" w:hAnsi="宋体" w:eastAsia="黑体" w:cs="Times New Roman"/>
              </w:rPr>
            </w:pPr>
            <w:r>
              <w:rPr>
                <w:rFonts w:hint="eastAsia" w:ascii="宋体" w:hAnsi="宋体" w:eastAsia="黑体" w:cs="Times New Roman"/>
              </w:rPr>
              <w:t>数控技术（专科）专业考试计划</w:t>
            </w:r>
          </w:p>
          <w:p>
            <w:pPr>
              <w:spacing w:afterLines="200"/>
              <w:jc w:val="center"/>
              <w:rPr>
                <w:rFonts w:ascii="Times New Roman" w:hAnsi="Times New Roman"/>
                <w:sz w:val="40"/>
                <w:szCs w:val="72"/>
              </w:rPr>
            </w:pPr>
          </w:p>
          <w:p>
            <w:pPr>
              <w:autoSpaceDE w:val="0"/>
              <w:autoSpaceDN w:val="0"/>
              <w:jc w:val="center"/>
              <w:rPr>
                <w:rFonts w:hint="eastAsia" w:ascii="方正仿宋_GBK" w:hAnsi="方正仿宋_GBK" w:eastAsia="黑体" w:cs="方正仿宋_GBK"/>
                <w:kern w:val="0"/>
                <w:sz w:val="36"/>
                <w:szCs w:val="22"/>
                <w:lang w:val="zh-CN"/>
              </w:rPr>
            </w:pPr>
            <w:r>
              <w:rPr>
                <w:rFonts w:hint="eastAsia" w:ascii="方正仿宋_GBK" w:hAnsi="方正仿宋_GBK" w:eastAsia="黑体" w:cs="方正仿宋_GBK"/>
                <w:kern w:val="0"/>
                <w:sz w:val="36"/>
                <w:szCs w:val="22"/>
                <w:lang w:val="zh-CN"/>
              </w:rPr>
              <w:t>主考学校：</w:t>
            </w:r>
            <w:r>
              <w:rPr>
                <w:rFonts w:hint="eastAsia" w:ascii="方正仿宋_GBK" w:hAnsi="方正仿宋_GBK" w:eastAsia="黑体" w:cs="方正仿宋_GBK"/>
                <w:kern w:val="0"/>
                <w:sz w:val="36"/>
                <w:szCs w:val="22"/>
                <w:lang w:val="en-US"/>
              </w:rPr>
              <w:t>成都工业学院</w:t>
            </w:r>
          </w:p>
          <w:p>
            <w:pPr>
              <w:spacing w:afterLines="200"/>
              <w:jc w:val="center"/>
              <w:rPr>
                <w:rFonts w:ascii="Times New Roman" w:hAnsi="Times New Roman"/>
                <w:szCs w:val="36"/>
              </w:rPr>
            </w:pPr>
          </w:p>
          <w:p>
            <w:pPr>
              <w:spacing w:afterLines="200"/>
              <w:jc w:val="center"/>
              <w:rPr>
                <w:rFonts w:ascii="Times New Roman" w:hAnsi="Times New Roman"/>
                <w:b/>
                <w:bCs/>
                <w:sz w:val="32"/>
                <w:szCs w:val="32"/>
              </w:rPr>
            </w:pPr>
          </w:p>
          <w:p>
            <w:pPr>
              <w:pStyle w:val="3"/>
              <w:jc w:val="center"/>
            </w:pPr>
            <w:r>
              <w:rPr>
                <w:rFonts w:hint="eastAsia"/>
              </w:rPr>
              <w:t>四川省高等教育招生考试委员会</w:t>
            </w:r>
          </w:p>
          <w:p>
            <w:pPr>
              <w:pStyle w:val="3"/>
              <w:jc w:val="center"/>
              <w:rPr>
                <w:lang w:val="en-US"/>
              </w:rPr>
            </w:pPr>
            <w:r>
              <w:rPr>
                <w:lang w:val="en-US"/>
              </w:rPr>
              <w:t>2023</w:t>
            </w:r>
            <w:r>
              <w:rPr>
                <w:rFonts w:hint="eastAsia"/>
              </w:rPr>
              <w:t>年</w:t>
            </w:r>
            <w:r>
              <w:rPr>
                <w:lang w:val="en-US"/>
              </w:rPr>
              <w:t>10</w:t>
            </w:r>
            <w:r>
              <w:rPr>
                <w:rFonts w:hint="eastAsia"/>
                <w:lang w:val="en-US"/>
              </w:rPr>
              <w:t>月制定</w:t>
            </w:r>
          </w:p>
          <w:p>
            <w:pPr>
              <w:rPr>
                <w:lang w:val="en-US"/>
              </w:rPr>
            </w:pPr>
          </w:p>
          <w:p/>
          <w:p>
            <w:pPr>
              <w:spacing w:line="520" w:lineRule="exact"/>
              <w:jc w:val="both"/>
              <w:rPr>
                <w:rFonts w:ascii="Times New Roman" w:hAnsi="Times New Roman" w:eastAsia="微软雅黑" w:cs="微软雅黑"/>
                <w:b/>
                <w:bCs/>
                <w:sz w:val="30"/>
                <w:szCs w:val="30"/>
                <w:lang w:val="en-US"/>
              </w:rPr>
            </w:pPr>
          </w:p>
        </w:tc>
      </w:tr>
    </w:tbl>
    <w:p>
      <w:pPr>
        <w:pStyle w:val="4"/>
        <w:rPr>
          <w:lang w:val="en-US"/>
        </w:rPr>
      </w:pPr>
    </w:p>
    <w:p>
      <w:pPr>
        <w:pStyle w:val="4"/>
        <w:rPr>
          <w:lang w:val="en-US"/>
        </w:rPr>
      </w:pPr>
    </w:p>
    <w:p>
      <w:pPr>
        <w:pStyle w:val="4"/>
        <w:rPr>
          <w:lang w:val="en-US"/>
        </w:rPr>
      </w:pP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4" w:hRule="atLeast"/>
          <w:jc w:val="center"/>
        </w:trPr>
        <w:tc>
          <w:tcPr>
            <w:tcW w:w="5000" w:type="pct"/>
          </w:tcPr>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rPr>
              <w:t>一、</w:t>
            </w:r>
            <w:r>
              <w:rPr>
                <w:rFonts w:hint="eastAsia" w:ascii="仿宋_GB2312" w:hAnsi="仿宋_GB2312" w:eastAsia="仿宋_GB2312" w:cs="仿宋_GB2312"/>
                <w:b/>
                <w:sz w:val="28"/>
                <w:szCs w:val="28"/>
              </w:rPr>
              <w:t>指导思想</w:t>
            </w:r>
          </w:p>
          <w:p>
            <w:pPr>
              <w:snapToGrid w:val="0"/>
              <w:spacing w:line="360" w:lineRule="auto"/>
              <w:ind w:firstLine="556" w:firstLineChars="200"/>
              <w:jc w:val="left"/>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snapToGrid w:val="0"/>
              <w:spacing w:line="360" w:lineRule="auto"/>
              <w:ind w:firstLine="556" w:firstLineChars="200"/>
              <w:jc w:val="left"/>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以习近平新时代中国特色社会主义思想为指导，落实立德树人根本任务，细化落实《高等教育自学考试专业设置实施细则》要求，加快推进新时代高等教育自学考试培养标准体系建设，在培养考生基本知识、基本理论和基本能力的基础上，结合高等教育自学考试的特点，着重考核考生对</w:t>
            </w:r>
            <w:r>
              <w:rPr>
                <w:rFonts w:hint="eastAsia" w:ascii="仿宋_GB2312" w:hAnsi="仿宋_GB2312" w:eastAsia="仿宋_GB2312" w:cs="仿宋_GB2312"/>
                <w:spacing w:val="-1"/>
                <w:sz w:val="28"/>
                <w:szCs w:val="28"/>
                <w:lang w:val="en-US"/>
              </w:rPr>
              <w:t>机械设计</w:t>
            </w:r>
            <w:r>
              <w:rPr>
                <w:rFonts w:hint="eastAsia" w:ascii="仿宋_GB2312" w:hAnsi="仿宋_GB2312" w:eastAsia="仿宋_GB2312" w:cs="仿宋_GB2312"/>
                <w:spacing w:val="-1"/>
                <w:sz w:val="28"/>
                <w:szCs w:val="28"/>
              </w:rPr>
              <w:t>、</w:t>
            </w:r>
            <w:r>
              <w:rPr>
                <w:rFonts w:hint="eastAsia" w:ascii="仿宋_GB2312" w:hAnsi="仿宋_GB2312" w:eastAsia="仿宋_GB2312" w:cs="仿宋_GB2312"/>
                <w:spacing w:val="-1"/>
                <w:sz w:val="28"/>
                <w:szCs w:val="28"/>
                <w:lang w:val="en-US"/>
              </w:rPr>
              <w:t>机电控制</w:t>
            </w:r>
            <w:r>
              <w:rPr>
                <w:rFonts w:hint="eastAsia" w:ascii="仿宋_GB2312" w:hAnsi="仿宋_GB2312" w:eastAsia="仿宋_GB2312" w:cs="仿宋_GB2312"/>
                <w:spacing w:val="-1"/>
                <w:sz w:val="28"/>
                <w:szCs w:val="28"/>
              </w:rPr>
              <w:t>、数控加工编程与操作等方面基本知识的掌握，以及运用所学知识分析、解决</w:t>
            </w:r>
            <w:r>
              <w:rPr>
                <w:rFonts w:hint="eastAsia" w:ascii="仿宋_GB2312" w:hAnsi="仿宋_GB2312" w:eastAsia="仿宋_GB2312" w:cs="仿宋_GB2312"/>
                <w:spacing w:val="-1"/>
                <w:sz w:val="28"/>
                <w:szCs w:val="28"/>
                <w:lang w:val="en-US"/>
              </w:rPr>
              <w:t>数控技术</w:t>
            </w:r>
            <w:r>
              <w:rPr>
                <w:rFonts w:hint="eastAsia" w:ascii="仿宋_GB2312" w:hAnsi="仿宋_GB2312" w:eastAsia="仿宋_GB2312" w:cs="仿宋_GB2312"/>
                <w:spacing w:val="-1"/>
                <w:sz w:val="28"/>
                <w:szCs w:val="28"/>
              </w:rPr>
              <w:t>设计、开发、维护和管理等方面实际问题的能力。</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二、学历层次及规格</w:t>
            </w:r>
          </w:p>
          <w:p>
            <w:pPr>
              <w:snapToGrid w:val="0"/>
              <w:spacing w:line="360" w:lineRule="auto"/>
              <w:ind w:firstLine="556" w:firstLineChars="200"/>
              <w:jc w:val="left"/>
              <w:rPr>
                <w:rFonts w:ascii="仿宋_GB2312" w:hAnsi="仿宋_GB2312" w:eastAsia="仿宋_GB2312" w:cs="仿宋_GB2312"/>
                <w:spacing w:val="-1"/>
                <w:sz w:val="28"/>
                <w:szCs w:val="28"/>
                <w:lang w:val="en-US"/>
              </w:rPr>
            </w:pPr>
            <w:r>
              <w:rPr>
                <w:rFonts w:hint="eastAsia" w:ascii="仿宋_GB2312" w:hAnsi="仿宋_GB2312" w:eastAsia="仿宋_GB2312" w:cs="仿宋_GB2312"/>
                <w:spacing w:val="-1"/>
                <w:sz w:val="28"/>
                <w:szCs w:val="28"/>
                <w:lang w:val="en-US"/>
              </w:rPr>
              <w:t>高等教育自学考试数控技术（专科）专业的学历层次为专科，专业大类为装备制造大类，专业类别为机械设计制造类。</w:t>
            </w:r>
          </w:p>
          <w:p>
            <w:pPr>
              <w:snapToGrid w:val="0"/>
              <w:spacing w:line="360" w:lineRule="auto"/>
              <w:ind w:firstLine="556" w:firstLineChars="200"/>
              <w:jc w:val="left"/>
              <w:rPr>
                <w:rFonts w:ascii="仿宋_GB2312" w:hAnsi="仿宋_GB2312" w:eastAsia="仿宋_GB2312" w:cs="仿宋_GB2312"/>
                <w:spacing w:val="-1"/>
                <w:sz w:val="28"/>
                <w:szCs w:val="28"/>
                <w:lang w:val="en-US"/>
              </w:rPr>
            </w:pPr>
            <w:r>
              <w:rPr>
                <w:rFonts w:hint="eastAsia" w:ascii="仿宋_GB2312" w:hAnsi="仿宋_GB2312" w:eastAsia="仿宋_GB2312" w:cs="仿宋_GB2312"/>
                <w:spacing w:val="-1"/>
                <w:sz w:val="28"/>
                <w:szCs w:val="28"/>
                <w:lang w:val="en-US"/>
              </w:rPr>
              <w:t>本专业考试计划规定考试课程门数为</w:t>
            </w:r>
            <w:r>
              <w:rPr>
                <w:rFonts w:ascii="仿宋_GB2312" w:hAnsi="仿宋_GB2312" w:eastAsia="仿宋_GB2312" w:cs="仿宋_GB2312"/>
                <w:spacing w:val="-1"/>
                <w:sz w:val="28"/>
                <w:szCs w:val="28"/>
                <w:lang w:val="en-US"/>
              </w:rPr>
              <w:t>15</w:t>
            </w:r>
            <w:r>
              <w:rPr>
                <w:rFonts w:hint="eastAsia" w:ascii="仿宋_GB2312" w:hAnsi="仿宋_GB2312" w:eastAsia="仿宋_GB2312" w:cs="仿宋_GB2312"/>
                <w:spacing w:val="-1"/>
                <w:sz w:val="28"/>
                <w:szCs w:val="28"/>
                <w:lang w:val="en-US"/>
              </w:rPr>
              <w:t>门，总学分</w:t>
            </w:r>
            <w:r>
              <w:rPr>
                <w:rFonts w:ascii="仿宋_GB2312" w:hAnsi="仿宋_GB2312" w:eastAsia="仿宋_GB2312" w:cs="仿宋_GB2312"/>
                <w:spacing w:val="-1"/>
                <w:sz w:val="28"/>
                <w:szCs w:val="28"/>
                <w:lang w:val="en-US"/>
              </w:rPr>
              <w:t>73</w:t>
            </w:r>
            <w:r>
              <w:rPr>
                <w:rFonts w:hint="eastAsia" w:ascii="仿宋_GB2312" w:hAnsi="仿宋_GB2312" w:eastAsia="仿宋_GB2312" w:cs="仿宋_GB2312"/>
                <w:spacing w:val="-1"/>
                <w:sz w:val="28"/>
                <w:szCs w:val="28"/>
                <w:lang w:val="en-US"/>
              </w:rPr>
              <w:t>分。课程按百分制计分，</w:t>
            </w:r>
            <w:r>
              <w:rPr>
                <w:rFonts w:ascii="仿宋_GB2312" w:hAnsi="仿宋_GB2312" w:eastAsia="仿宋_GB2312" w:cs="仿宋_GB2312"/>
                <w:spacing w:val="-1"/>
                <w:sz w:val="28"/>
                <w:szCs w:val="28"/>
                <w:lang w:val="en-US"/>
              </w:rPr>
              <w:t>60</w:t>
            </w:r>
            <w:r>
              <w:rPr>
                <w:rFonts w:hint="eastAsia" w:ascii="仿宋_GB2312" w:hAnsi="仿宋_GB2312" w:eastAsia="仿宋_GB2312" w:cs="仿宋_GB2312"/>
                <w:spacing w:val="-1"/>
                <w:sz w:val="28"/>
                <w:szCs w:val="28"/>
                <w:lang w:val="en-US"/>
              </w:rPr>
              <w:t>分为合格，每门课程考试成绩合格者，可获得本课程的相应学分，考试课程相关的实践考核环节部分不单独计入课程总门数。</w:t>
            </w:r>
          </w:p>
          <w:p>
            <w:pPr>
              <w:snapToGrid w:val="0"/>
              <w:spacing w:line="360" w:lineRule="auto"/>
              <w:ind w:firstLine="556" w:firstLineChars="200"/>
              <w:jc w:val="left"/>
              <w:rPr>
                <w:rFonts w:ascii="仿宋_GB2312" w:hAnsi="仿宋_GB2312" w:eastAsia="仿宋_GB2312" w:cs="仿宋_GB2312"/>
                <w:spacing w:val="-1"/>
                <w:sz w:val="28"/>
                <w:szCs w:val="28"/>
                <w:lang w:val="en-US"/>
              </w:rPr>
            </w:pPr>
            <w:r>
              <w:rPr>
                <w:rFonts w:hint="eastAsia" w:ascii="仿宋_GB2312" w:hAnsi="仿宋_GB2312" w:eastAsia="仿宋_GB2312" w:cs="仿宋_GB2312"/>
                <w:spacing w:val="-1"/>
                <w:sz w:val="28"/>
                <w:szCs w:val="28"/>
                <w:lang w:val="en-US"/>
              </w:rPr>
              <w:t>凡取得本专业所规定的全部课程考试合格成绩和规定学分，实践环节考核合格，思想品德经鉴定符合要求者，经审核通过，由四川省高等教育招生考试委员会颁发自学考试数控技术专科毕业证书，主考学校副署，国家承认学历。</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三、培养目标与基本要求</w:t>
            </w:r>
          </w:p>
          <w:p>
            <w:pPr>
              <w:snapToGrid w:val="0"/>
              <w:spacing w:line="360" w:lineRule="auto"/>
              <w:ind w:firstLine="572" w:firstLineChars="200"/>
              <w:jc w:val="left"/>
              <w:rPr>
                <w:rFonts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lang w:val="en-US"/>
              </w:rPr>
              <w:t>培养目标：</w:t>
            </w:r>
            <w:r>
              <w:rPr>
                <w:rFonts w:hint="eastAsia" w:ascii="仿宋_GB2312" w:hAnsi="仿宋_GB2312" w:eastAsia="仿宋_GB2312" w:cs="仿宋_GB2312"/>
                <w:spacing w:val="-2"/>
                <w:sz w:val="28"/>
                <w:szCs w:val="28"/>
              </w:rPr>
              <w:t>本专业培养理想信念坚定，德、智、体、美、</w:t>
            </w:r>
            <w:r>
              <w:rPr>
                <w:rFonts w:hint="eastAsia" w:ascii="仿宋_GB2312" w:hAnsi="仿宋_GB2312" w:eastAsia="仿宋_GB2312" w:cs="仿宋_GB2312"/>
                <w:spacing w:val="4"/>
                <w:sz w:val="28"/>
                <w:szCs w:val="28"/>
              </w:rPr>
              <w:t>劳全面发展，具有较高的科学文化素养、职业道德水准、创新创</w:t>
            </w:r>
            <w:r>
              <w:rPr>
                <w:rFonts w:hint="eastAsia" w:ascii="仿宋_GB2312" w:hAnsi="仿宋_GB2312" w:eastAsia="仿宋_GB2312" w:cs="仿宋_GB2312"/>
                <w:spacing w:val="3"/>
                <w:sz w:val="28"/>
                <w:szCs w:val="28"/>
              </w:rPr>
              <w:t>业</w:t>
            </w:r>
            <w:r>
              <w:rPr>
                <w:rFonts w:hint="eastAsia" w:ascii="仿宋_GB2312" w:hAnsi="仿宋_GB2312" w:eastAsia="仿宋_GB2312" w:cs="仿宋_GB2312"/>
                <w:spacing w:val="4"/>
                <w:sz w:val="28"/>
                <w:szCs w:val="28"/>
              </w:rPr>
              <w:t>能力和社会责任感，适应社会和经济发展需要，</w:t>
            </w:r>
            <w:r>
              <w:rPr>
                <w:rFonts w:hint="eastAsia" w:ascii="仿宋_GB2312" w:hAnsi="仿宋_GB2312" w:eastAsia="仿宋_GB2312" w:cs="仿宋_GB2312"/>
                <w:spacing w:val="3"/>
                <w:sz w:val="28"/>
                <w:szCs w:val="28"/>
              </w:rPr>
              <w:t>掌握</w:t>
            </w:r>
            <w:r>
              <w:rPr>
                <w:rFonts w:hint="eastAsia" w:ascii="仿宋_GB2312" w:hAnsi="仿宋_GB2312" w:eastAsia="仿宋_GB2312" w:cs="仿宋_GB2312"/>
                <w:spacing w:val="3"/>
                <w:sz w:val="28"/>
                <w:szCs w:val="28"/>
                <w:lang w:val="en-US"/>
              </w:rPr>
              <w:t>数控技术基础知识</w:t>
            </w:r>
            <w:r>
              <w:rPr>
                <w:rFonts w:hint="eastAsia" w:ascii="仿宋_GB2312" w:hAnsi="仿宋_GB2312" w:eastAsia="仿宋_GB2312" w:cs="仿宋_GB2312"/>
                <w:spacing w:val="3"/>
                <w:sz w:val="28"/>
                <w:szCs w:val="28"/>
              </w:rPr>
              <w:t>，能在高端装备制造业从事数控机床操作与编程、数控加工工艺编制、数控机床维护与调试、生产管理等方面工作，</w:t>
            </w:r>
            <w:r>
              <w:rPr>
                <w:rFonts w:hint="eastAsia" w:ascii="仿宋_GB2312" w:hAnsi="仿宋_GB2312" w:eastAsia="仿宋_GB2312" w:cs="仿宋_GB2312"/>
                <w:spacing w:val="4"/>
                <w:sz w:val="28"/>
                <w:szCs w:val="28"/>
              </w:rPr>
              <w:t>成为具有理论与实践融合</w:t>
            </w:r>
            <w:r>
              <w:rPr>
                <w:rFonts w:hint="eastAsia" w:ascii="仿宋_GB2312" w:hAnsi="仿宋_GB2312" w:eastAsia="仿宋_GB2312" w:cs="仿宋_GB2312"/>
                <w:spacing w:val="3"/>
                <w:sz w:val="28"/>
                <w:szCs w:val="28"/>
              </w:rPr>
              <w:t>的高</w:t>
            </w:r>
            <w:r>
              <w:rPr>
                <w:rFonts w:hint="eastAsia" w:ascii="仿宋_GB2312" w:hAnsi="仿宋_GB2312" w:eastAsia="仿宋_GB2312" w:cs="仿宋_GB2312"/>
                <w:spacing w:val="-2"/>
                <w:sz w:val="28"/>
                <w:szCs w:val="28"/>
              </w:rPr>
              <w:t>素质复合</w:t>
            </w:r>
            <w:r>
              <w:rPr>
                <w:rFonts w:hint="eastAsia" w:ascii="仿宋_GB2312" w:hAnsi="仿宋_GB2312" w:eastAsia="仿宋_GB2312" w:cs="仿宋_GB2312"/>
                <w:spacing w:val="-1"/>
                <w:sz w:val="28"/>
                <w:szCs w:val="28"/>
              </w:rPr>
              <w:t>型</w:t>
            </w:r>
            <w:r>
              <w:rPr>
                <w:rFonts w:hint="eastAsia" w:ascii="仿宋_GB2312" w:hAnsi="仿宋_GB2312" w:eastAsia="仿宋_GB2312" w:cs="仿宋_GB2312"/>
                <w:spacing w:val="-1"/>
                <w:sz w:val="28"/>
                <w:szCs w:val="28"/>
                <w:lang w:val="en-US"/>
              </w:rPr>
              <w:t>数控</w:t>
            </w:r>
            <w:r>
              <w:rPr>
                <w:rFonts w:hint="eastAsia" w:ascii="仿宋_GB2312" w:hAnsi="仿宋_GB2312" w:eastAsia="仿宋_GB2312" w:cs="仿宋_GB2312"/>
                <w:spacing w:val="-1"/>
                <w:sz w:val="28"/>
                <w:szCs w:val="28"/>
              </w:rPr>
              <w:t>专业人才。</w:t>
            </w:r>
          </w:p>
          <w:p>
            <w:pPr>
              <w:snapToGrid w:val="0"/>
              <w:spacing w:line="360" w:lineRule="auto"/>
              <w:ind w:firstLine="572" w:firstLineChars="200"/>
              <w:jc w:val="left"/>
              <w:rPr>
                <w:rFonts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培养要求：本专业要求初步掌握机械制图、机械原理、</w:t>
            </w:r>
            <w:r>
              <w:rPr>
                <w:rFonts w:hint="eastAsia" w:ascii="仿宋_GB2312" w:hAnsi="仿宋_GB2312" w:eastAsia="仿宋_GB2312" w:cs="仿宋_GB2312"/>
                <w:spacing w:val="3"/>
                <w:sz w:val="28"/>
                <w:szCs w:val="28"/>
                <w:lang w:val="en-US"/>
              </w:rPr>
              <w:t>机电控制</w:t>
            </w:r>
            <w:r>
              <w:rPr>
                <w:rFonts w:hint="eastAsia" w:ascii="仿宋_GB2312" w:hAnsi="仿宋_GB2312" w:eastAsia="仿宋_GB2312" w:cs="仿宋_GB2312"/>
                <w:spacing w:val="3"/>
                <w:sz w:val="28"/>
                <w:szCs w:val="28"/>
              </w:rPr>
              <w:t>、数控编程等方面的基本理论和基本知识，掌握常用刀具与工装选择、数控机床操作</w:t>
            </w:r>
            <w:r>
              <w:rPr>
                <w:rFonts w:hint="eastAsia" w:ascii="仿宋_GB2312" w:hAnsi="仿宋_GB2312" w:eastAsia="仿宋_GB2312" w:cs="仿宋_GB2312"/>
                <w:spacing w:val="3"/>
                <w:sz w:val="28"/>
                <w:szCs w:val="28"/>
                <w:lang w:val="en-US"/>
              </w:rPr>
              <w:t>以及</w:t>
            </w:r>
            <w:r>
              <w:rPr>
                <w:rFonts w:hint="eastAsia" w:ascii="仿宋_GB2312" w:hAnsi="仿宋_GB2312" w:eastAsia="仿宋_GB2312" w:cs="仿宋_GB2312"/>
                <w:spacing w:val="3"/>
                <w:sz w:val="28"/>
                <w:szCs w:val="28"/>
              </w:rPr>
              <w:t>机械零件数控加工工艺的编制等基本方法，具备数控编程、数控加工、产品检验和质量管理、应用与维护等方面的基本能力和基本工程素养。主要包括</w:t>
            </w:r>
            <w:r>
              <w:rPr>
                <w:rFonts w:hint="eastAsia" w:ascii="仿宋_GB2312" w:hAnsi="仿宋_GB2312" w:eastAsia="仿宋_GB2312" w:cs="仿宋_GB2312"/>
                <w:spacing w:val="3"/>
                <w:sz w:val="28"/>
                <w:szCs w:val="28"/>
                <w:lang w:eastAsia="zh-CN"/>
              </w:rPr>
              <w:t>：</w:t>
            </w:r>
          </w:p>
          <w:p>
            <w:pPr>
              <w:snapToGrid w:val="0"/>
              <w:spacing w:line="360" w:lineRule="auto"/>
              <w:ind w:firstLine="572" w:firstLineChars="200"/>
              <w:jc w:val="left"/>
              <w:rPr>
                <w:rFonts w:ascii="仿宋_GB2312" w:hAnsi="仿宋_GB2312" w:eastAsia="仿宋_GB2312" w:cs="仿宋_GB2312"/>
                <w:spacing w:val="3"/>
                <w:sz w:val="28"/>
                <w:szCs w:val="28"/>
              </w:rPr>
            </w:pPr>
            <w:r>
              <w:rPr>
                <w:rFonts w:ascii="仿宋_GB2312" w:hAnsi="仿宋_GB2312" w:eastAsia="仿宋_GB2312" w:cs="仿宋_GB2312"/>
                <w:spacing w:val="3"/>
                <w:sz w:val="28"/>
                <w:szCs w:val="28"/>
              </w:rPr>
              <w:t>1.</w:t>
            </w:r>
            <w:r>
              <w:rPr>
                <w:rFonts w:hint="eastAsia" w:ascii="仿宋_GB2312" w:hAnsi="仿宋_GB2312" w:eastAsia="仿宋_GB2312" w:cs="仿宋_GB2312"/>
                <w:spacing w:val="3"/>
                <w:sz w:val="28"/>
                <w:szCs w:val="28"/>
              </w:rPr>
              <w:t>初步掌握数控技术学科的基本理论、基本知识、基本方法；</w:t>
            </w:r>
          </w:p>
          <w:p>
            <w:pPr>
              <w:snapToGrid w:val="0"/>
              <w:spacing w:line="360" w:lineRule="auto"/>
              <w:ind w:firstLine="572" w:firstLineChars="200"/>
              <w:jc w:val="left"/>
              <w:rPr>
                <w:rFonts w:ascii="仿宋_GB2312" w:hAnsi="仿宋_GB2312" w:eastAsia="仿宋_GB2312" w:cs="仿宋_GB2312"/>
                <w:spacing w:val="3"/>
                <w:sz w:val="28"/>
                <w:szCs w:val="28"/>
              </w:rPr>
            </w:pPr>
            <w:r>
              <w:rPr>
                <w:rFonts w:ascii="仿宋_GB2312" w:hAnsi="仿宋_GB2312" w:eastAsia="仿宋_GB2312" w:cs="仿宋_GB2312"/>
                <w:spacing w:val="3"/>
                <w:sz w:val="28"/>
                <w:szCs w:val="28"/>
              </w:rPr>
              <w:t>2.</w:t>
            </w:r>
            <w:r>
              <w:rPr>
                <w:rFonts w:hint="eastAsia" w:ascii="仿宋_GB2312" w:hAnsi="仿宋_GB2312" w:eastAsia="仿宋_GB2312" w:cs="仿宋_GB2312"/>
                <w:spacing w:val="3"/>
                <w:sz w:val="28"/>
                <w:szCs w:val="28"/>
              </w:rPr>
              <w:t>具备手工编制中等复杂零件数控加工工艺及程序的技能，具有熟练使用</w:t>
            </w:r>
            <w:r>
              <w:rPr>
                <w:rFonts w:ascii="仿宋_GB2312" w:hAnsi="仿宋_GB2312" w:eastAsia="仿宋_GB2312" w:cs="仿宋_GB2312"/>
                <w:spacing w:val="3"/>
                <w:sz w:val="28"/>
                <w:szCs w:val="28"/>
              </w:rPr>
              <w:t>CAD/CAM</w:t>
            </w:r>
            <w:r>
              <w:rPr>
                <w:rFonts w:hint="eastAsia" w:ascii="仿宋_GB2312" w:hAnsi="仿宋_GB2312" w:eastAsia="仿宋_GB2312" w:cs="仿宋_GB2312"/>
                <w:spacing w:val="3"/>
                <w:sz w:val="28"/>
                <w:szCs w:val="28"/>
              </w:rPr>
              <w:t>软件自动编制较复杂零件数控加工程序的能力；</w:t>
            </w:r>
          </w:p>
          <w:p>
            <w:pPr>
              <w:snapToGrid w:val="0"/>
              <w:spacing w:line="360" w:lineRule="auto"/>
              <w:ind w:firstLine="572" w:firstLineChars="200"/>
              <w:jc w:val="left"/>
              <w:rPr>
                <w:rFonts w:ascii="仿宋_GB2312" w:hAnsi="仿宋_GB2312" w:eastAsia="仿宋_GB2312" w:cs="仿宋_GB2312"/>
                <w:spacing w:val="3"/>
                <w:sz w:val="28"/>
                <w:szCs w:val="28"/>
              </w:rPr>
            </w:pPr>
            <w:r>
              <w:rPr>
                <w:rFonts w:ascii="仿宋_GB2312" w:hAnsi="仿宋_GB2312" w:eastAsia="仿宋_GB2312" w:cs="仿宋_GB2312"/>
                <w:spacing w:val="3"/>
                <w:sz w:val="28"/>
                <w:szCs w:val="28"/>
              </w:rPr>
              <w:t>3.</w:t>
            </w:r>
            <w:r>
              <w:rPr>
                <w:rFonts w:hint="eastAsia" w:ascii="仿宋_GB2312" w:hAnsi="仿宋_GB2312" w:eastAsia="仿宋_GB2312" w:cs="仿宋_GB2312"/>
                <w:spacing w:val="3"/>
                <w:sz w:val="28"/>
                <w:szCs w:val="28"/>
              </w:rPr>
              <w:t>具备数控车床、数控铣床和加工中心等数控机床的操作、调试和维修保养能力</w:t>
            </w:r>
            <w:r>
              <w:rPr>
                <w:rFonts w:hint="eastAsia" w:ascii="仿宋_GB2312" w:hAnsi="仿宋_GB2312" w:eastAsia="仿宋_GB2312" w:cs="仿宋_GB2312"/>
                <w:spacing w:val="3"/>
                <w:sz w:val="28"/>
                <w:szCs w:val="28"/>
                <w:lang w:eastAsia="zh-CN"/>
              </w:rPr>
              <w:t>；</w:t>
            </w:r>
          </w:p>
          <w:p>
            <w:pPr>
              <w:snapToGrid w:val="0"/>
              <w:spacing w:line="360" w:lineRule="auto"/>
              <w:ind w:firstLine="572" w:firstLineChars="200"/>
              <w:jc w:val="left"/>
              <w:rPr>
                <w:rFonts w:ascii="仿宋_GB2312" w:hAnsi="仿宋_GB2312" w:eastAsia="仿宋_GB2312" w:cs="仿宋_GB2312"/>
                <w:spacing w:val="3"/>
                <w:sz w:val="28"/>
                <w:szCs w:val="28"/>
              </w:rPr>
            </w:pPr>
            <w:r>
              <w:rPr>
                <w:rFonts w:ascii="仿宋_GB2312" w:hAnsi="仿宋_GB2312" w:eastAsia="仿宋_GB2312" w:cs="仿宋_GB2312"/>
                <w:spacing w:val="3"/>
                <w:sz w:val="28"/>
                <w:szCs w:val="28"/>
              </w:rPr>
              <w:t>4.</w:t>
            </w:r>
            <w:r>
              <w:rPr>
                <w:rFonts w:hint="eastAsia" w:ascii="仿宋_GB2312" w:hAnsi="仿宋_GB2312" w:eastAsia="仿宋_GB2312" w:cs="仿宋_GB2312"/>
                <w:spacing w:val="3"/>
                <w:sz w:val="28"/>
                <w:szCs w:val="28"/>
              </w:rPr>
              <w:t>初步具有对数控加工和数控设备生产现场进行生产管理和生产调度的技术管理能力；</w:t>
            </w:r>
          </w:p>
          <w:p>
            <w:pPr>
              <w:snapToGrid w:val="0"/>
              <w:spacing w:line="360" w:lineRule="auto"/>
              <w:ind w:firstLine="572" w:firstLineChars="200"/>
              <w:jc w:val="left"/>
              <w:rPr>
                <w:rFonts w:ascii="仿宋_GB2312" w:hAnsi="仿宋_GB2312" w:eastAsia="仿宋_GB2312" w:cs="仿宋_GB2312"/>
                <w:spacing w:val="3"/>
                <w:sz w:val="28"/>
                <w:szCs w:val="28"/>
              </w:rPr>
            </w:pPr>
            <w:r>
              <w:rPr>
                <w:rFonts w:ascii="仿宋_GB2312" w:hAnsi="仿宋_GB2312" w:eastAsia="仿宋_GB2312" w:cs="仿宋_GB2312"/>
                <w:spacing w:val="3"/>
                <w:sz w:val="28"/>
                <w:szCs w:val="28"/>
              </w:rPr>
              <w:t>5.</w:t>
            </w:r>
            <w:r>
              <w:rPr>
                <w:rFonts w:hint="eastAsia" w:ascii="仿宋_GB2312" w:hAnsi="仿宋_GB2312" w:eastAsia="仿宋_GB2312" w:cs="仿宋_GB2312"/>
                <w:spacing w:val="3"/>
                <w:sz w:val="28"/>
                <w:szCs w:val="28"/>
              </w:rPr>
              <w:t>具备正确使用与本专业有关的手册、标准等技术资料的能力；</w:t>
            </w:r>
          </w:p>
          <w:p>
            <w:pPr>
              <w:snapToGrid w:val="0"/>
              <w:spacing w:line="360" w:lineRule="auto"/>
              <w:ind w:firstLine="572" w:firstLineChars="200"/>
              <w:jc w:val="left"/>
              <w:rPr>
                <w:rFonts w:ascii="仿宋_GB2312" w:hAnsi="仿宋_GB2312" w:eastAsia="仿宋_GB2312" w:cs="仿宋_GB2312"/>
                <w:spacing w:val="3"/>
                <w:sz w:val="28"/>
                <w:szCs w:val="28"/>
              </w:rPr>
            </w:pPr>
            <w:r>
              <w:rPr>
                <w:rFonts w:ascii="仿宋_GB2312" w:hAnsi="仿宋_GB2312" w:eastAsia="仿宋_GB2312" w:cs="仿宋_GB2312"/>
                <w:spacing w:val="3"/>
                <w:sz w:val="28"/>
                <w:szCs w:val="28"/>
              </w:rPr>
              <w:t>6.</w:t>
            </w:r>
            <w:r>
              <w:rPr>
                <w:rFonts w:hint="eastAsia" w:ascii="仿宋_GB2312" w:hAnsi="仿宋_GB2312" w:eastAsia="仿宋_GB2312" w:cs="仿宋_GB2312"/>
                <w:spacing w:val="3"/>
                <w:sz w:val="28"/>
                <w:szCs w:val="28"/>
              </w:rPr>
              <w:t>具备环境保护意识和安全生产知识，熟悉国家装备制造领域的基本政策和法规。</w:t>
            </w:r>
          </w:p>
          <w:p>
            <w:pPr>
              <w:pStyle w:val="4"/>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lang w:val="en-US"/>
              </w:rPr>
              <w:t>7</w:t>
            </w:r>
            <w:r>
              <w:rPr>
                <w:rFonts w:ascii="仿宋_GB2312" w:hAnsi="仿宋_GB2312" w:eastAsia="仿宋_GB2312" w:cs="仿宋_GB2312"/>
                <w:spacing w:val="-2"/>
                <w:sz w:val="28"/>
                <w:szCs w:val="28"/>
              </w:rPr>
              <w:t>.</w:t>
            </w:r>
            <w:r>
              <w:rPr>
                <w:rFonts w:hint="eastAsia" w:ascii="仿宋_GB2312" w:hAnsi="仿宋_GB2312" w:eastAsia="仿宋_GB2312" w:cs="仿宋_GB2312"/>
                <w:spacing w:val="-2"/>
                <w:sz w:val="28"/>
                <w:szCs w:val="28"/>
              </w:rPr>
              <w:t>具备对新知识、新技能的学习能力和</w:t>
            </w:r>
            <w:r>
              <w:rPr>
                <w:rFonts w:hint="eastAsia" w:ascii="仿宋_GB2312" w:hAnsi="仿宋_GB2312" w:eastAsia="仿宋_GB2312" w:cs="仿宋_GB2312"/>
                <w:spacing w:val="-1"/>
                <w:sz w:val="28"/>
                <w:szCs w:val="28"/>
              </w:rPr>
              <w:t>一定的创新创业能力。</w:t>
            </w:r>
          </w:p>
          <w:p>
            <w:pPr>
              <w:snapToGrid w:val="0"/>
              <w:spacing w:line="360" w:lineRule="auto"/>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四、课程设置与学分</w:t>
            </w:r>
          </w:p>
          <w:p>
            <w:pPr>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rPr>
              <w:t>专业代码：</w:t>
            </w:r>
            <w:r>
              <w:rPr>
                <w:rFonts w:ascii="仿宋_GB2312" w:hAnsi="仿宋_GB2312" w:eastAsia="仿宋_GB2312" w:cs="仿宋_GB2312"/>
                <w:sz w:val="28"/>
                <w:szCs w:val="28"/>
                <w:lang w:val="en-US"/>
              </w:rPr>
              <w:t>460103</w:t>
            </w:r>
          </w:p>
          <w:tbl>
            <w:tblPr>
              <w:tblStyle w:val="5"/>
              <w:tblW w:w="4993"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1086"/>
              <w:gridCol w:w="1209"/>
              <w:gridCol w:w="1138"/>
              <w:gridCol w:w="3272"/>
              <w:gridCol w:w="11"/>
              <w:gridCol w:w="848"/>
              <w:gridCol w:w="912"/>
              <w:gridCol w:w="9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7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课程类别</w:t>
                  </w:r>
                </w:p>
              </w:tc>
              <w:tc>
                <w:tcPr>
                  <w:tcW w:w="64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60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课程</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代码</w:t>
                  </w:r>
                </w:p>
              </w:tc>
              <w:tc>
                <w:tcPr>
                  <w:tcW w:w="17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课程名称</w:t>
                  </w:r>
                </w:p>
              </w:tc>
              <w:tc>
                <w:tcPr>
                  <w:tcW w:w="456" w:type="pct"/>
                  <w:gridSpan w:val="2"/>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学分</w:t>
                  </w:r>
                </w:p>
              </w:tc>
              <w:tc>
                <w:tcPr>
                  <w:tcW w:w="48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考试</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方式</w:t>
                  </w:r>
                </w:p>
              </w:tc>
              <w:tc>
                <w:tcPr>
                  <w:tcW w:w="49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77"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公</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共</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基</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础</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w:t>
                  </w:r>
                </w:p>
              </w:tc>
              <w:tc>
                <w:tcPr>
                  <w:tcW w:w="64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60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03706</w:t>
                  </w:r>
                </w:p>
              </w:tc>
              <w:tc>
                <w:tcPr>
                  <w:tcW w:w="17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思想道德修养与法律基础</w:t>
                  </w:r>
                </w:p>
              </w:tc>
              <w:tc>
                <w:tcPr>
                  <w:tcW w:w="456" w:type="pct"/>
                  <w:gridSpan w:val="2"/>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484"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496"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7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64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60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12656</w:t>
                  </w:r>
                </w:p>
              </w:tc>
              <w:tc>
                <w:tcPr>
                  <w:tcW w:w="17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毛泽东思想和中国特色社会主义理论体系概论</w:t>
                  </w:r>
                </w:p>
              </w:tc>
              <w:tc>
                <w:tcPr>
                  <w:tcW w:w="456" w:type="pct"/>
                  <w:gridSpan w:val="2"/>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484"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496"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7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64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60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04729</w:t>
                  </w:r>
                </w:p>
              </w:tc>
              <w:tc>
                <w:tcPr>
                  <w:tcW w:w="17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大学语文</w:t>
                  </w:r>
                </w:p>
              </w:tc>
              <w:tc>
                <w:tcPr>
                  <w:tcW w:w="456" w:type="pct"/>
                  <w:gridSpan w:val="2"/>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484"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496"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7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64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60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00022</w:t>
                  </w:r>
                </w:p>
              </w:tc>
              <w:tc>
                <w:tcPr>
                  <w:tcW w:w="17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高等数学（工专）</w:t>
                  </w:r>
                </w:p>
              </w:tc>
              <w:tc>
                <w:tcPr>
                  <w:tcW w:w="456" w:type="pct"/>
                  <w:gridSpan w:val="2"/>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484"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496"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77"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专</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业</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核</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心</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w:t>
                  </w:r>
                </w:p>
              </w:tc>
              <w:tc>
                <w:tcPr>
                  <w:tcW w:w="642"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60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13172</w:t>
                  </w:r>
                </w:p>
              </w:tc>
              <w:tc>
                <w:tcPr>
                  <w:tcW w:w="17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机械制图</w:t>
                  </w:r>
                </w:p>
              </w:tc>
              <w:tc>
                <w:tcPr>
                  <w:tcW w:w="456" w:type="pct"/>
                  <w:gridSpan w:val="2"/>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484"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496"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7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642"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60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13173</w:t>
                  </w:r>
                </w:p>
              </w:tc>
              <w:tc>
                <w:tcPr>
                  <w:tcW w:w="17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机械制图（实践）</w:t>
                  </w:r>
                </w:p>
              </w:tc>
              <w:tc>
                <w:tcPr>
                  <w:tcW w:w="456" w:type="pct"/>
                  <w:gridSpan w:val="2"/>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484"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实践</w:t>
                  </w:r>
                </w:p>
              </w:tc>
              <w:tc>
                <w:tcPr>
                  <w:tcW w:w="496"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7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642"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6</w:t>
                  </w:r>
                </w:p>
              </w:tc>
              <w:tc>
                <w:tcPr>
                  <w:tcW w:w="60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02187</w:t>
                  </w:r>
                </w:p>
              </w:tc>
              <w:tc>
                <w:tcPr>
                  <w:tcW w:w="17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电工与电子技术</w:t>
                  </w:r>
                </w:p>
              </w:tc>
              <w:tc>
                <w:tcPr>
                  <w:tcW w:w="456" w:type="pct"/>
                  <w:gridSpan w:val="2"/>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484"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496"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7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642"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60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02188</w:t>
                  </w:r>
                </w:p>
              </w:tc>
              <w:tc>
                <w:tcPr>
                  <w:tcW w:w="17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电工与电子技术（实践）</w:t>
                  </w:r>
                </w:p>
              </w:tc>
              <w:tc>
                <w:tcPr>
                  <w:tcW w:w="456" w:type="pct"/>
                  <w:gridSpan w:val="2"/>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484"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实践</w:t>
                  </w:r>
                </w:p>
              </w:tc>
              <w:tc>
                <w:tcPr>
                  <w:tcW w:w="496"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7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642"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7</w:t>
                  </w:r>
                </w:p>
              </w:tc>
              <w:tc>
                <w:tcPr>
                  <w:tcW w:w="60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02195</w:t>
                  </w:r>
                </w:p>
              </w:tc>
              <w:tc>
                <w:tcPr>
                  <w:tcW w:w="17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数控技术及应用</w:t>
                  </w:r>
                </w:p>
              </w:tc>
              <w:tc>
                <w:tcPr>
                  <w:tcW w:w="456" w:type="pct"/>
                  <w:gridSpan w:val="2"/>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484"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496"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7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642"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60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02196</w:t>
                  </w:r>
                </w:p>
              </w:tc>
              <w:tc>
                <w:tcPr>
                  <w:tcW w:w="17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数控技术及应用（实践）</w:t>
                  </w:r>
                </w:p>
              </w:tc>
              <w:tc>
                <w:tcPr>
                  <w:tcW w:w="456" w:type="pct"/>
                  <w:gridSpan w:val="2"/>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484"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实践</w:t>
                  </w:r>
                </w:p>
              </w:tc>
              <w:tc>
                <w:tcPr>
                  <w:tcW w:w="496"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7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642"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8</w:t>
                  </w:r>
                </w:p>
              </w:tc>
              <w:tc>
                <w:tcPr>
                  <w:tcW w:w="60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04118</w:t>
                  </w:r>
                </w:p>
              </w:tc>
              <w:tc>
                <w:tcPr>
                  <w:tcW w:w="17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数控加工编程与操作</w:t>
                  </w:r>
                </w:p>
              </w:tc>
              <w:tc>
                <w:tcPr>
                  <w:tcW w:w="456" w:type="pct"/>
                  <w:gridSpan w:val="2"/>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484"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496"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7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642"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60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04119</w:t>
                  </w:r>
                </w:p>
              </w:tc>
              <w:tc>
                <w:tcPr>
                  <w:tcW w:w="17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数控加工编程与操作（实践）</w:t>
                  </w:r>
                </w:p>
              </w:tc>
              <w:tc>
                <w:tcPr>
                  <w:tcW w:w="456" w:type="pct"/>
                  <w:gridSpan w:val="2"/>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484"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实践</w:t>
                  </w:r>
                </w:p>
              </w:tc>
              <w:tc>
                <w:tcPr>
                  <w:tcW w:w="496"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77"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专</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业</w:t>
                  </w:r>
                </w:p>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拓</w:t>
                  </w:r>
                </w:p>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展</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w:t>
                  </w:r>
                </w:p>
              </w:tc>
              <w:tc>
                <w:tcPr>
                  <w:tcW w:w="642"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9</w:t>
                  </w:r>
                </w:p>
              </w:tc>
              <w:tc>
                <w:tcPr>
                  <w:tcW w:w="60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01461</w:t>
                  </w:r>
                </w:p>
              </w:tc>
              <w:tc>
                <w:tcPr>
                  <w:tcW w:w="17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机械原理与机械设计</w:t>
                  </w:r>
                </w:p>
              </w:tc>
              <w:tc>
                <w:tcPr>
                  <w:tcW w:w="456" w:type="pct"/>
                  <w:gridSpan w:val="2"/>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4</w:t>
                  </w:r>
                </w:p>
              </w:tc>
              <w:tc>
                <w:tcPr>
                  <w:tcW w:w="484"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496"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7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642"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60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01462</w:t>
                  </w:r>
                </w:p>
              </w:tc>
              <w:tc>
                <w:tcPr>
                  <w:tcW w:w="17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机械原理与机械设计（实践）</w:t>
                  </w:r>
                </w:p>
              </w:tc>
              <w:tc>
                <w:tcPr>
                  <w:tcW w:w="456" w:type="pct"/>
                  <w:gridSpan w:val="2"/>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2</w:t>
                  </w:r>
                </w:p>
              </w:tc>
              <w:tc>
                <w:tcPr>
                  <w:tcW w:w="484"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实践</w:t>
                  </w:r>
                </w:p>
              </w:tc>
              <w:tc>
                <w:tcPr>
                  <w:tcW w:w="496"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7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642"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10</w:t>
                  </w:r>
                </w:p>
              </w:tc>
              <w:tc>
                <w:tcPr>
                  <w:tcW w:w="60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01978</w:t>
                  </w:r>
                </w:p>
              </w:tc>
              <w:tc>
                <w:tcPr>
                  <w:tcW w:w="17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材料成型过程自动化</w:t>
                  </w:r>
                </w:p>
              </w:tc>
              <w:tc>
                <w:tcPr>
                  <w:tcW w:w="456" w:type="pct"/>
                  <w:gridSpan w:val="2"/>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sz w:val="24"/>
                      <w:szCs w:val="24"/>
                    </w:rPr>
                  </w:pPr>
                  <w:r>
                    <w:rPr>
                      <w:rFonts w:ascii="仿宋_GB2312" w:hAnsi="仿宋_GB2312" w:eastAsia="仿宋_GB2312" w:cs="仿宋_GB2312"/>
                      <w:sz w:val="24"/>
                      <w:szCs w:val="24"/>
                      <w:lang w:val="en-US"/>
                    </w:rPr>
                    <w:t>3</w:t>
                  </w:r>
                </w:p>
              </w:tc>
              <w:tc>
                <w:tcPr>
                  <w:tcW w:w="484"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496"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7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642"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60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01979</w:t>
                  </w:r>
                </w:p>
              </w:tc>
              <w:tc>
                <w:tcPr>
                  <w:tcW w:w="17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材料成型过程自动化（实践）</w:t>
                  </w:r>
                </w:p>
              </w:tc>
              <w:tc>
                <w:tcPr>
                  <w:tcW w:w="456" w:type="pct"/>
                  <w:gridSpan w:val="2"/>
                  <w:tcBorders>
                    <w:top w:val="single" w:color="000000" w:sz="2" w:space="0"/>
                    <w:left w:val="single" w:color="000000" w:sz="2" w:space="0"/>
                    <w:bottom w:val="single" w:color="auto" w:sz="4" w:space="0"/>
                    <w:right w:val="single" w:color="000000" w:sz="2" w:space="0"/>
                  </w:tcBorders>
                  <w:vAlign w:val="center"/>
                </w:tcPr>
                <w:p>
                  <w:pPr>
                    <w:widowControl/>
                    <w:snapToGrid w:val="0"/>
                    <w:textAlignment w:val="center"/>
                    <w:rPr>
                      <w:rFonts w:ascii="仿宋_GB2312" w:hAnsi="仿宋_GB2312" w:eastAsia="仿宋_GB2312" w:cs="仿宋_GB2312"/>
                      <w:sz w:val="24"/>
                      <w:szCs w:val="24"/>
                    </w:rPr>
                  </w:pPr>
                  <w:r>
                    <w:rPr>
                      <w:rFonts w:ascii="仿宋_GB2312" w:hAnsi="仿宋_GB2312" w:eastAsia="仿宋_GB2312" w:cs="仿宋_GB2312"/>
                      <w:sz w:val="24"/>
                      <w:szCs w:val="24"/>
                      <w:lang w:val="en-US"/>
                    </w:rPr>
                    <w:t>1</w:t>
                  </w:r>
                </w:p>
              </w:tc>
              <w:tc>
                <w:tcPr>
                  <w:tcW w:w="484"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实践</w:t>
                  </w:r>
                </w:p>
              </w:tc>
              <w:tc>
                <w:tcPr>
                  <w:tcW w:w="496"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7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642"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11</w:t>
                  </w:r>
                </w:p>
              </w:tc>
              <w:tc>
                <w:tcPr>
                  <w:tcW w:w="60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08786</w:t>
                  </w:r>
                </w:p>
              </w:tc>
              <w:tc>
                <w:tcPr>
                  <w:tcW w:w="17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机床电气控制</w:t>
                  </w:r>
                </w:p>
              </w:tc>
              <w:tc>
                <w:tcPr>
                  <w:tcW w:w="456" w:type="pct"/>
                  <w:gridSpan w:val="2"/>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2</w:t>
                  </w:r>
                </w:p>
              </w:tc>
              <w:tc>
                <w:tcPr>
                  <w:tcW w:w="484"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496"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7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642"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60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08787</w:t>
                  </w:r>
                </w:p>
              </w:tc>
              <w:tc>
                <w:tcPr>
                  <w:tcW w:w="17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机床电气控制（实践）</w:t>
                  </w:r>
                </w:p>
              </w:tc>
              <w:tc>
                <w:tcPr>
                  <w:tcW w:w="456" w:type="pct"/>
                  <w:gridSpan w:val="2"/>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3</w:t>
                  </w:r>
                </w:p>
              </w:tc>
              <w:tc>
                <w:tcPr>
                  <w:tcW w:w="484"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实践</w:t>
                  </w:r>
                </w:p>
              </w:tc>
              <w:tc>
                <w:tcPr>
                  <w:tcW w:w="496"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7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64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12</w:t>
                  </w:r>
                </w:p>
              </w:tc>
              <w:tc>
                <w:tcPr>
                  <w:tcW w:w="60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01667</w:t>
                  </w:r>
                </w:p>
              </w:tc>
              <w:tc>
                <w:tcPr>
                  <w:tcW w:w="17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数控加工工艺及设备</w:t>
                  </w:r>
                </w:p>
              </w:tc>
              <w:tc>
                <w:tcPr>
                  <w:tcW w:w="456" w:type="pct"/>
                  <w:gridSpan w:val="2"/>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484"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496"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7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64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13</w:t>
                  </w:r>
                </w:p>
              </w:tc>
              <w:tc>
                <w:tcPr>
                  <w:tcW w:w="60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10432</w:t>
                  </w:r>
                </w:p>
              </w:tc>
              <w:tc>
                <w:tcPr>
                  <w:tcW w:w="17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数控机床故障诊断与维护（实践）</w:t>
                  </w:r>
                </w:p>
              </w:tc>
              <w:tc>
                <w:tcPr>
                  <w:tcW w:w="456" w:type="pct"/>
                  <w:gridSpan w:val="2"/>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3</w:t>
                  </w:r>
                </w:p>
              </w:tc>
              <w:tc>
                <w:tcPr>
                  <w:tcW w:w="484"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实践</w:t>
                  </w:r>
                </w:p>
              </w:tc>
              <w:tc>
                <w:tcPr>
                  <w:tcW w:w="496"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7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64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14</w:t>
                  </w:r>
                </w:p>
              </w:tc>
              <w:tc>
                <w:tcPr>
                  <w:tcW w:w="60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04117</w:t>
                  </w:r>
                </w:p>
              </w:tc>
              <w:tc>
                <w:tcPr>
                  <w:tcW w:w="173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CAD/CAM</w:t>
                  </w:r>
                  <w:r>
                    <w:rPr>
                      <w:rFonts w:hint="eastAsia" w:ascii="仿宋_GB2312" w:hAnsi="仿宋_GB2312" w:eastAsia="仿宋_GB2312" w:cs="仿宋_GB2312"/>
                      <w:sz w:val="24"/>
                      <w:szCs w:val="24"/>
                    </w:rPr>
                    <w:t>（实践）</w:t>
                  </w:r>
                </w:p>
              </w:tc>
              <w:tc>
                <w:tcPr>
                  <w:tcW w:w="456" w:type="pct"/>
                  <w:gridSpan w:val="2"/>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484"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实践</w:t>
                  </w:r>
                </w:p>
              </w:tc>
              <w:tc>
                <w:tcPr>
                  <w:tcW w:w="496"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7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642"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15</w:t>
                  </w:r>
                </w:p>
              </w:tc>
              <w:tc>
                <w:tcPr>
                  <w:tcW w:w="604"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11184</w:t>
                  </w:r>
                </w:p>
              </w:tc>
              <w:tc>
                <w:tcPr>
                  <w:tcW w:w="1737"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先进制造技术</w:t>
                  </w:r>
                </w:p>
              </w:tc>
              <w:tc>
                <w:tcPr>
                  <w:tcW w:w="456" w:type="pct"/>
                  <w:gridSpan w:val="2"/>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4</w:t>
                  </w:r>
                </w:p>
              </w:tc>
              <w:tc>
                <w:tcPr>
                  <w:tcW w:w="484"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496"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7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642"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c>
                <w:tcPr>
                  <w:tcW w:w="604"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11185</w:t>
                  </w:r>
                </w:p>
              </w:tc>
              <w:tc>
                <w:tcPr>
                  <w:tcW w:w="1737"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先进制造技术（实践）</w:t>
                  </w:r>
                </w:p>
              </w:tc>
              <w:tc>
                <w:tcPr>
                  <w:tcW w:w="456" w:type="pct"/>
                  <w:gridSpan w:val="2"/>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w:t>
                  </w:r>
                </w:p>
              </w:tc>
              <w:tc>
                <w:tcPr>
                  <w:tcW w:w="484"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实践</w:t>
                  </w:r>
                </w:p>
              </w:tc>
              <w:tc>
                <w:tcPr>
                  <w:tcW w:w="496"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3566" w:type="pct"/>
                  <w:gridSpan w:val="5"/>
                  <w:tcBorders>
                    <w:top w:val="single" w:color="000000" w:sz="2" w:space="0"/>
                    <w:left w:val="single" w:color="000000" w:sz="2" w:space="0"/>
                    <w:bottom w:val="single" w:color="000000" w:sz="2" w:space="0"/>
                    <w:right w:val="single" w:color="000000" w:sz="2" w:space="0"/>
                  </w:tcBorders>
                  <w:vAlign w:val="center"/>
                </w:tcPr>
                <w:p>
                  <w:pPr>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总学分</w:t>
                  </w:r>
                </w:p>
              </w:tc>
              <w:tc>
                <w:tcPr>
                  <w:tcW w:w="1433" w:type="pct"/>
                  <w:gridSpan w:val="3"/>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73</w:t>
                  </w:r>
                </w:p>
              </w:tc>
            </w:tr>
          </w:tbl>
          <w:p>
            <w:pPr>
              <w:snapToGrid w:val="0"/>
              <w:spacing w:line="360" w:lineRule="auto"/>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五、主要课程说明</w:t>
            </w:r>
          </w:p>
          <w:p>
            <w:pPr>
              <w:snapToGrid w:val="0"/>
              <w:spacing w:line="360" w:lineRule="auto"/>
              <w:ind w:firstLine="552" w:firstLineChars="200"/>
              <w:jc w:val="left"/>
              <w:rPr>
                <w:rFonts w:ascii="仿宋_GB2312" w:hAnsi="仿宋_GB2312" w:eastAsia="仿宋_GB2312" w:cs="仿宋_GB2312"/>
                <w:spacing w:val="-2"/>
                <w:sz w:val="28"/>
                <w:szCs w:val="28"/>
                <w:lang w:val="en-US"/>
              </w:rPr>
            </w:pPr>
            <w:r>
              <w:rPr>
                <w:rFonts w:ascii="仿宋_GB2312" w:hAnsi="仿宋_GB2312" w:eastAsia="仿宋_GB2312" w:cs="仿宋_GB2312"/>
                <w:spacing w:val="-2"/>
                <w:sz w:val="28"/>
                <w:szCs w:val="28"/>
                <w:lang w:val="en-US"/>
              </w:rPr>
              <w:t>1.</w:t>
            </w:r>
            <w:r>
              <w:rPr>
                <w:rFonts w:hint="eastAsia" w:ascii="仿宋_GB2312" w:hAnsi="仿宋_GB2312" w:eastAsia="仿宋_GB2312" w:cs="仿宋_GB2312"/>
                <w:spacing w:val="-2"/>
                <w:sz w:val="28"/>
                <w:szCs w:val="28"/>
                <w:lang w:val="en-US"/>
              </w:rPr>
              <w:t>机械制图</w:t>
            </w:r>
          </w:p>
          <w:p>
            <w:pPr>
              <w:pStyle w:val="4"/>
              <w:snapToGrid w:val="0"/>
              <w:spacing w:line="360" w:lineRule="auto"/>
              <w:ind w:firstLine="552" w:firstLineChars="200"/>
              <w:jc w:val="left"/>
              <w:rPr>
                <w:rFonts w:ascii="仿宋_GB2312" w:hAnsi="仿宋_GB2312" w:eastAsia="仿宋_GB2312" w:cs="仿宋_GB2312"/>
                <w:spacing w:val="-2"/>
                <w:sz w:val="28"/>
                <w:szCs w:val="28"/>
                <w:lang w:val="en-US"/>
              </w:rPr>
            </w:pPr>
            <w:r>
              <w:rPr>
                <w:rFonts w:hint="eastAsia" w:ascii="仿宋_GB2312" w:hAnsi="仿宋_GB2312" w:eastAsia="仿宋_GB2312" w:cs="仿宋_GB2312"/>
                <w:spacing w:val="-2"/>
                <w:sz w:val="28"/>
                <w:szCs w:val="28"/>
                <w:lang w:val="en-US"/>
              </w:rPr>
              <w:t>本课程主要内容是介绍投影作图基础和机械制图基础等内容，使学生掌握正投影法的理论和基本方法，熟悉机械制图国家标准，培养学生具有一定的读图能力、绘图能力和空间形体想象能力。要求学生能熟练地绘制机械零件工作图和部件装配图，并能按给定的要求正确标注尺寸、公差配合及表面粗糙度等。</w:t>
            </w:r>
          </w:p>
          <w:p>
            <w:pPr>
              <w:snapToGrid w:val="0"/>
              <w:spacing w:line="360" w:lineRule="auto"/>
              <w:ind w:firstLine="552" w:firstLineChars="200"/>
              <w:jc w:val="left"/>
              <w:rPr>
                <w:rFonts w:ascii="仿宋_GB2312" w:hAnsi="仿宋_GB2312" w:eastAsia="仿宋_GB2312" w:cs="仿宋_GB2312"/>
                <w:spacing w:val="-2"/>
                <w:sz w:val="28"/>
                <w:szCs w:val="28"/>
              </w:rPr>
            </w:pPr>
            <w:r>
              <w:rPr>
                <w:rFonts w:ascii="仿宋_GB2312" w:hAnsi="仿宋_GB2312" w:eastAsia="仿宋_GB2312" w:cs="仿宋_GB2312"/>
                <w:spacing w:val="-2"/>
                <w:sz w:val="28"/>
                <w:szCs w:val="28"/>
                <w:lang w:val="en-US"/>
              </w:rPr>
              <w:t>2.</w:t>
            </w:r>
            <w:r>
              <w:rPr>
                <w:rFonts w:hint="eastAsia" w:ascii="仿宋_GB2312" w:hAnsi="仿宋_GB2312" w:eastAsia="仿宋_GB2312" w:cs="仿宋_GB2312"/>
                <w:spacing w:val="-2"/>
                <w:sz w:val="28"/>
                <w:szCs w:val="28"/>
              </w:rPr>
              <w:t>数控技术及应用</w:t>
            </w:r>
          </w:p>
          <w:p>
            <w:pPr>
              <w:pStyle w:val="4"/>
              <w:snapToGrid w:val="0"/>
              <w:spacing w:line="360" w:lineRule="auto"/>
              <w:ind w:firstLine="552" w:firstLineChars="200"/>
              <w:jc w:val="left"/>
              <w:rPr>
                <w:rFonts w:ascii="仿宋_GB2312" w:hAnsi="仿宋_GB2312" w:eastAsia="仿宋_GB2312" w:cs="仿宋_GB2312"/>
                <w:spacing w:val="-2"/>
                <w:sz w:val="28"/>
                <w:szCs w:val="28"/>
                <w:lang w:val="en-US"/>
              </w:rPr>
            </w:pPr>
            <w:r>
              <w:rPr>
                <w:rFonts w:hint="eastAsia" w:ascii="仿宋_GB2312" w:hAnsi="仿宋_GB2312" w:eastAsia="仿宋_GB2312" w:cs="仿宋_GB2312"/>
                <w:spacing w:val="-2"/>
                <w:sz w:val="28"/>
                <w:szCs w:val="28"/>
                <w:lang w:val="en-US"/>
              </w:rPr>
              <w:t>本课程主要内容是数控技术专业的核心课程，课程以数控机床为对象，研究数字控制系统的工作原理</w:t>
            </w:r>
            <w:r>
              <w:rPr>
                <w:rFonts w:hint="eastAsia" w:ascii="仿宋_GB2312" w:hAnsi="仿宋_GB2312" w:eastAsia="仿宋_GB2312" w:cs="仿宋_GB2312"/>
                <w:spacing w:val="-2"/>
                <w:sz w:val="28"/>
                <w:szCs w:val="28"/>
              </w:rPr>
              <w:t>、</w:t>
            </w:r>
            <w:r>
              <w:rPr>
                <w:rFonts w:hint="eastAsia" w:ascii="仿宋_GB2312" w:hAnsi="仿宋_GB2312" w:eastAsia="仿宋_GB2312" w:cs="仿宋_GB2312"/>
                <w:spacing w:val="-2"/>
                <w:sz w:val="28"/>
                <w:szCs w:val="28"/>
                <w:lang w:val="en-US"/>
              </w:rPr>
              <w:t>组成结构及其在数控机床上的应用，通过本课程的学习，使学生掌握计算机数控技术的基本原理和基础知识，能够合理地采用和设计数控机床的数控装置及伺服系统，达到熟练应用数控系统的能力。</w:t>
            </w:r>
          </w:p>
          <w:p>
            <w:pPr>
              <w:snapToGrid w:val="0"/>
              <w:spacing w:line="360" w:lineRule="auto"/>
              <w:ind w:firstLine="552" w:firstLineChars="200"/>
              <w:jc w:val="left"/>
              <w:rPr>
                <w:rFonts w:ascii="仿宋_GB2312" w:hAnsi="仿宋_GB2312" w:eastAsia="仿宋_GB2312" w:cs="仿宋_GB2312"/>
                <w:spacing w:val="-2"/>
                <w:sz w:val="28"/>
                <w:szCs w:val="28"/>
              </w:rPr>
            </w:pPr>
            <w:r>
              <w:rPr>
                <w:rFonts w:ascii="仿宋_GB2312" w:hAnsi="仿宋_GB2312" w:eastAsia="仿宋_GB2312" w:cs="仿宋_GB2312"/>
                <w:spacing w:val="-2"/>
                <w:sz w:val="28"/>
                <w:szCs w:val="28"/>
                <w:lang w:val="en-US"/>
              </w:rPr>
              <w:t>3.</w:t>
            </w:r>
            <w:r>
              <w:rPr>
                <w:rFonts w:hint="eastAsia" w:ascii="仿宋_GB2312" w:hAnsi="仿宋_GB2312" w:eastAsia="仿宋_GB2312" w:cs="仿宋_GB2312"/>
                <w:spacing w:val="-2"/>
                <w:sz w:val="28"/>
                <w:szCs w:val="28"/>
              </w:rPr>
              <w:t>数控加工编程与操作</w:t>
            </w:r>
          </w:p>
          <w:p>
            <w:pPr>
              <w:pStyle w:val="4"/>
              <w:snapToGrid w:val="0"/>
              <w:spacing w:line="360" w:lineRule="auto"/>
              <w:ind w:firstLine="552" w:firstLineChars="200"/>
              <w:jc w:val="left"/>
              <w:rPr>
                <w:rFonts w:ascii="仿宋_GB2312" w:hAnsi="仿宋_GB2312" w:eastAsia="仿宋_GB2312" w:cs="仿宋_GB2312"/>
                <w:spacing w:val="-2"/>
                <w:sz w:val="28"/>
                <w:szCs w:val="28"/>
                <w:lang w:val="en-US"/>
              </w:rPr>
            </w:pPr>
            <w:r>
              <w:rPr>
                <w:rFonts w:hint="eastAsia" w:ascii="仿宋_GB2312" w:hAnsi="仿宋_GB2312" w:eastAsia="仿宋_GB2312" w:cs="仿宋_GB2312"/>
                <w:spacing w:val="-2"/>
                <w:sz w:val="28"/>
                <w:szCs w:val="28"/>
                <w:lang w:val="en-US"/>
              </w:rPr>
              <w:t>本课程主要内容是数控技术基础</w:t>
            </w:r>
            <w:r>
              <w:rPr>
                <w:rFonts w:hint="eastAsia" w:ascii="仿宋_GB2312" w:hAnsi="仿宋_GB2312" w:eastAsia="仿宋_GB2312" w:cs="仿宋_GB2312"/>
                <w:spacing w:val="-2"/>
                <w:sz w:val="28"/>
                <w:szCs w:val="28"/>
              </w:rPr>
              <w:t>、</w:t>
            </w:r>
            <w:r>
              <w:rPr>
                <w:rFonts w:hint="eastAsia" w:ascii="仿宋_GB2312" w:hAnsi="仿宋_GB2312" w:eastAsia="仿宋_GB2312" w:cs="仿宋_GB2312"/>
                <w:spacing w:val="-2"/>
                <w:sz w:val="28"/>
                <w:szCs w:val="28"/>
                <w:lang w:val="en-US"/>
              </w:rPr>
              <w:t>数控车床</w:t>
            </w:r>
            <w:r>
              <w:rPr>
                <w:rFonts w:hint="eastAsia" w:ascii="仿宋_GB2312" w:hAnsi="仿宋_GB2312" w:eastAsia="仿宋_GB2312" w:cs="仿宋_GB2312"/>
                <w:spacing w:val="-2"/>
                <w:sz w:val="28"/>
                <w:szCs w:val="28"/>
              </w:rPr>
              <w:t>、</w:t>
            </w:r>
            <w:r>
              <w:rPr>
                <w:rFonts w:hint="eastAsia" w:ascii="仿宋_GB2312" w:hAnsi="仿宋_GB2312" w:eastAsia="仿宋_GB2312" w:cs="仿宋_GB2312"/>
                <w:spacing w:val="-2"/>
                <w:sz w:val="28"/>
                <w:szCs w:val="28"/>
                <w:lang w:val="en-US"/>
              </w:rPr>
              <w:t>数控铣</w:t>
            </w:r>
            <w:r>
              <w:rPr>
                <w:rFonts w:hint="eastAsia" w:ascii="仿宋_GB2312" w:hAnsi="仿宋_GB2312" w:eastAsia="仿宋_GB2312" w:cs="仿宋_GB2312"/>
                <w:spacing w:val="-2"/>
                <w:sz w:val="28"/>
                <w:szCs w:val="28"/>
              </w:rPr>
              <w:t>、</w:t>
            </w:r>
            <w:r>
              <w:rPr>
                <w:rFonts w:hint="eastAsia" w:ascii="仿宋_GB2312" w:hAnsi="仿宋_GB2312" w:eastAsia="仿宋_GB2312" w:cs="仿宋_GB2312"/>
                <w:spacing w:val="-2"/>
                <w:sz w:val="28"/>
                <w:szCs w:val="28"/>
                <w:lang w:val="en-US"/>
              </w:rPr>
              <w:t>加工中心的编程与操作，通过课程的学习，使学生具备从事数控加工技术的基本专业技能，提升学生综合职业能力，为今后从事实际工作打下坚实基础，为后续课程的学习做好前期准备。</w:t>
            </w:r>
          </w:p>
          <w:p>
            <w:pPr>
              <w:pStyle w:val="4"/>
              <w:snapToGrid w:val="0"/>
              <w:spacing w:line="360" w:lineRule="auto"/>
              <w:ind w:firstLine="552" w:firstLineChars="200"/>
              <w:jc w:val="left"/>
              <w:rPr>
                <w:rFonts w:ascii="仿宋_GB2312" w:hAnsi="仿宋_GB2312" w:eastAsia="仿宋_GB2312" w:cs="仿宋_GB2312"/>
                <w:spacing w:val="-2"/>
                <w:sz w:val="28"/>
                <w:szCs w:val="28"/>
                <w:lang w:val="en-US"/>
              </w:rPr>
            </w:pPr>
            <w:r>
              <w:rPr>
                <w:rFonts w:ascii="仿宋_GB2312" w:hAnsi="仿宋_GB2312" w:eastAsia="仿宋_GB2312" w:cs="仿宋_GB2312"/>
                <w:spacing w:val="-2"/>
                <w:sz w:val="28"/>
                <w:szCs w:val="28"/>
                <w:lang w:val="en-US"/>
              </w:rPr>
              <w:t>5.</w:t>
            </w:r>
            <w:r>
              <w:rPr>
                <w:rFonts w:hint="eastAsia" w:ascii="仿宋_GB2312" w:hAnsi="仿宋_GB2312" w:eastAsia="仿宋_GB2312" w:cs="仿宋_GB2312"/>
                <w:spacing w:val="-2"/>
                <w:sz w:val="28"/>
                <w:szCs w:val="28"/>
                <w:lang w:val="en-US"/>
              </w:rPr>
              <w:t>机械原理与机械设计</w:t>
            </w:r>
          </w:p>
          <w:p>
            <w:pPr>
              <w:pStyle w:val="4"/>
              <w:snapToGrid w:val="0"/>
              <w:spacing w:line="360" w:lineRule="auto"/>
              <w:ind w:firstLine="552" w:firstLineChars="200"/>
              <w:jc w:val="left"/>
              <w:rPr>
                <w:rFonts w:ascii="仿宋_GB2312" w:hAnsi="仿宋_GB2312" w:eastAsia="仿宋_GB2312" w:cs="仿宋_GB2312"/>
                <w:spacing w:val="-2"/>
                <w:sz w:val="28"/>
                <w:szCs w:val="28"/>
              </w:rPr>
            </w:pPr>
            <w:r>
              <w:rPr>
                <w:rFonts w:hint="eastAsia" w:ascii="仿宋_GB2312" w:hAnsi="仿宋_GB2312" w:eastAsia="仿宋_GB2312" w:cs="仿宋_GB2312"/>
                <w:spacing w:val="-2"/>
                <w:sz w:val="28"/>
                <w:szCs w:val="28"/>
              </w:rPr>
              <w:t>通过</w:t>
            </w:r>
            <w:r>
              <w:rPr>
                <w:rFonts w:hint="eastAsia" w:ascii="仿宋_GB2312" w:hAnsi="仿宋_GB2312" w:eastAsia="仿宋_GB2312" w:cs="仿宋_GB2312"/>
                <w:spacing w:val="-2"/>
                <w:sz w:val="28"/>
                <w:szCs w:val="28"/>
                <w:lang w:val="en-US"/>
              </w:rPr>
              <w:t>对《机床电气控制》课程</w:t>
            </w:r>
            <w:r>
              <w:rPr>
                <w:rFonts w:hint="eastAsia" w:ascii="仿宋_GB2312" w:hAnsi="仿宋_GB2312" w:eastAsia="仿宋_GB2312" w:cs="仿宋_GB2312"/>
                <w:spacing w:val="-2"/>
                <w:sz w:val="28"/>
                <w:szCs w:val="28"/>
              </w:rPr>
              <w:t>的学习，使学生了解机电传动的一般知识，掌握机电传动控制静态和动态特性、控制电机与特种电机的工作原理、机械特性及应用知识，了解典型生产机械常用的低压电器、掌握继电器</w:t>
            </w:r>
            <w:r>
              <w:rPr>
                <w:rFonts w:ascii="仿宋_GB2312" w:hAnsi="仿宋_GB2312" w:eastAsia="仿宋_GB2312" w:cs="仿宋_GB2312"/>
                <w:spacing w:val="-2"/>
                <w:sz w:val="28"/>
                <w:szCs w:val="28"/>
              </w:rPr>
              <w:t>-</w:t>
            </w:r>
            <w:r>
              <w:rPr>
                <w:rFonts w:hint="eastAsia" w:ascii="仿宋_GB2312" w:hAnsi="仿宋_GB2312" w:eastAsia="仿宋_GB2312" w:cs="仿宋_GB2312"/>
                <w:spacing w:val="-2"/>
                <w:sz w:val="28"/>
                <w:szCs w:val="28"/>
              </w:rPr>
              <w:t>接触器控制的基本线路，使学生学会分析常见典型生产机械控制线路的方法，掌握电动机控制线路的设计方法及元器件的选择原则</w:t>
            </w:r>
            <w:r>
              <w:rPr>
                <w:rFonts w:hint="eastAsia" w:ascii="仿宋_GB2312" w:hAnsi="仿宋_GB2312" w:eastAsia="仿宋_GB2312" w:cs="仿宋_GB2312"/>
                <w:spacing w:val="-2"/>
                <w:sz w:val="28"/>
                <w:szCs w:val="28"/>
                <w:lang w:val="en-US"/>
              </w:rPr>
              <w:t>及</w:t>
            </w:r>
            <w:r>
              <w:rPr>
                <w:rFonts w:hint="eastAsia" w:ascii="仿宋_GB2312" w:hAnsi="仿宋_GB2312" w:eastAsia="仿宋_GB2312" w:cs="仿宋_GB2312"/>
                <w:spacing w:val="-2"/>
                <w:sz w:val="28"/>
                <w:szCs w:val="28"/>
              </w:rPr>
              <w:t>可编程序控制器及应用技术。</w:t>
            </w:r>
          </w:p>
          <w:p>
            <w:pPr>
              <w:pStyle w:val="4"/>
              <w:snapToGrid w:val="0"/>
              <w:spacing w:line="360" w:lineRule="auto"/>
              <w:ind w:firstLine="552" w:firstLineChars="200"/>
              <w:jc w:val="left"/>
              <w:rPr>
                <w:rFonts w:ascii="仿宋_GB2312" w:hAnsi="仿宋_GB2312" w:eastAsia="仿宋_GB2312" w:cs="仿宋_GB2312"/>
                <w:spacing w:val="-2"/>
                <w:sz w:val="28"/>
                <w:szCs w:val="28"/>
                <w:lang w:val="en-US"/>
              </w:rPr>
            </w:pPr>
            <w:r>
              <w:rPr>
                <w:rFonts w:ascii="仿宋_GB2312" w:hAnsi="仿宋_GB2312" w:eastAsia="仿宋_GB2312" w:cs="仿宋_GB2312"/>
                <w:spacing w:val="-2"/>
                <w:sz w:val="28"/>
                <w:szCs w:val="28"/>
                <w:lang w:val="en-US"/>
              </w:rPr>
              <w:t>6.</w:t>
            </w:r>
            <w:r>
              <w:rPr>
                <w:rFonts w:hint="eastAsia" w:ascii="仿宋_GB2312" w:hAnsi="仿宋_GB2312" w:eastAsia="仿宋_GB2312" w:cs="仿宋_GB2312"/>
                <w:spacing w:val="-2"/>
                <w:sz w:val="28"/>
                <w:szCs w:val="28"/>
                <w:lang w:val="en-US"/>
              </w:rPr>
              <w:t>材料成型过程自动化</w:t>
            </w:r>
          </w:p>
          <w:p>
            <w:pPr>
              <w:pStyle w:val="4"/>
              <w:snapToGrid w:val="0"/>
              <w:spacing w:line="360" w:lineRule="auto"/>
              <w:ind w:firstLine="552" w:firstLineChars="200"/>
              <w:jc w:val="left"/>
              <w:rPr>
                <w:rFonts w:ascii="仿宋_GB2312" w:hAnsi="仿宋_GB2312" w:eastAsia="仿宋_GB2312" w:cs="仿宋_GB2312"/>
                <w:spacing w:val="-2"/>
                <w:sz w:val="28"/>
                <w:szCs w:val="28"/>
                <w:lang w:val="en-US"/>
              </w:rPr>
            </w:pPr>
            <w:r>
              <w:rPr>
                <w:rFonts w:hint="eastAsia" w:ascii="仿宋_GB2312" w:hAnsi="仿宋_GB2312" w:eastAsia="仿宋_GB2312" w:cs="仿宋_GB2312"/>
                <w:spacing w:val="-2"/>
                <w:sz w:val="28"/>
                <w:szCs w:val="28"/>
              </w:rPr>
              <w:t>《</w:t>
            </w:r>
            <w:r>
              <w:rPr>
                <w:rFonts w:hint="eastAsia" w:ascii="仿宋_GB2312" w:hAnsi="仿宋_GB2312" w:eastAsia="仿宋_GB2312" w:cs="仿宋_GB2312"/>
                <w:spacing w:val="-2"/>
                <w:sz w:val="28"/>
                <w:szCs w:val="28"/>
                <w:lang w:val="en-US"/>
              </w:rPr>
              <w:t>材料成型过程自动化</w:t>
            </w:r>
            <w:r>
              <w:rPr>
                <w:rFonts w:hint="eastAsia" w:ascii="仿宋_GB2312" w:hAnsi="仿宋_GB2312" w:eastAsia="仿宋_GB2312" w:cs="仿宋_GB2312"/>
                <w:spacing w:val="-2"/>
                <w:sz w:val="28"/>
                <w:szCs w:val="28"/>
              </w:rPr>
              <w:t>》课程是</w:t>
            </w:r>
            <w:r>
              <w:rPr>
                <w:rFonts w:hint="eastAsia" w:ascii="仿宋_GB2312" w:hAnsi="仿宋_GB2312" w:eastAsia="仿宋_GB2312" w:cs="仿宋_GB2312"/>
                <w:spacing w:val="-2"/>
                <w:sz w:val="28"/>
                <w:szCs w:val="28"/>
                <w:lang w:val="en-US"/>
              </w:rPr>
              <w:t>数控</w:t>
            </w:r>
            <w:r>
              <w:rPr>
                <w:rFonts w:hint="eastAsia" w:ascii="仿宋_GB2312" w:hAnsi="仿宋_GB2312" w:eastAsia="仿宋_GB2312" w:cs="仿宋_GB2312"/>
                <w:spacing w:val="-2"/>
                <w:sz w:val="28"/>
                <w:szCs w:val="28"/>
              </w:rPr>
              <w:t>专业的一门</w:t>
            </w:r>
            <w:r>
              <w:rPr>
                <w:rFonts w:hint="eastAsia" w:ascii="仿宋_GB2312" w:hAnsi="仿宋_GB2312" w:eastAsia="仿宋_GB2312" w:cs="仿宋_GB2312"/>
                <w:spacing w:val="-2"/>
                <w:sz w:val="28"/>
                <w:szCs w:val="28"/>
                <w:lang w:val="en-US"/>
              </w:rPr>
              <w:t>专业拓展</w:t>
            </w:r>
            <w:r>
              <w:rPr>
                <w:rFonts w:hint="eastAsia" w:ascii="仿宋_GB2312" w:hAnsi="仿宋_GB2312" w:eastAsia="仿宋_GB2312" w:cs="仿宋_GB2312"/>
                <w:spacing w:val="-2"/>
                <w:sz w:val="28"/>
                <w:szCs w:val="28"/>
              </w:rPr>
              <w:t>课程。本课程的教学目的和任务是使学生获得材料成形工艺中涉及的四大类设备（金属液态成形设备、金属塑性成形设备、金属连接成形设备及塑料成形设备）以及相应的自动控制技术的基本知识与应用，为后续课程的学习和将来从事专业生产技术工作奠定必要的基础。</w:t>
            </w:r>
          </w:p>
          <w:p>
            <w:pPr>
              <w:pStyle w:val="4"/>
              <w:snapToGrid w:val="0"/>
              <w:spacing w:line="360" w:lineRule="auto"/>
              <w:ind w:firstLine="552" w:firstLineChars="200"/>
              <w:jc w:val="left"/>
              <w:rPr>
                <w:rFonts w:ascii="仿宋_GB2312" w:hAnsi="仿宋_GB2312" w:eastAsia="仿宋_GB2312" w:cs="仿宋_GB2312"/>
                <w:spacing w:val="-2"/>
                <w:sz w:val="28"/>
                <w:szCs w:val="28"/>
                <w:lang w:val="en-US"/>
              </w:rPr>
            </w:pPr>
            <w:r>
              <w:rPr>
                <w:rFonts w:ascii="仿宋_GB2312" w:hAnsi="仿宋_GB2312" w:eastAsia="仿宋_GB2312" w:cs="仿宋_GB2312"/>
                <w:spacing w:val="-2"/>
                <w:sz w:val="28"/>
                <w:szCs w:val="28"/>
                <w:lang w:val="en-US"/>
              </w:rPr>
              <w:t>7.</w:t>
            </w:r>
            <w:r>
              <w:rPr>
                <w:rFonts w:hint="eastAsia" w:ascii="仿宋_GB2312" w:hAnsi="仿宋_GB2312" w:eastAsia="仿宋_GB2312" w:cs="仿宋_GB2312"/>
                <w:spacing w:val="-2"/>
                <w:sz w:val="28"/>
                <w:szCs w:val="28"/>
                <w:lang w:val="en-US"/>
              </w:rPr>
              <w:t>机床电气控制</w:t>
            </w:r>
          </w:p>
          <w:p>
            <w:pPr>
              <w:pStyle w:val="4"/>
              <w:snapToGrid w:val="0"/>
              <w:spacing w:line="360" w:lineRule="auto"/>
              <w:ind w:firstLine="552" w:firstLineChars="200"/>
              <w:jc w:val="left"/>
              <w:rPr>
                <w:rFonts w:ascii="仿宋_GB2312" w:hAnsi="仿宋_GB2312" w:eastAsia="仿宋_GB2312" w:cs="仿宋_GB2312"/>
                <w:spacing w:val="-2"/>
                <w:sz w:val="28"/>
                <w:szCs w:val="28"/>
                <w:lang w:val="en-US"/>
              </w:rPr>
            </w:pPr>
            <w:r>
              <w:rPr>
                <w:rFonts w:hint="eastAsia" w:ascii="仿宋_GB2312" w:hAnsi="仿宋_GB2312" w:eastAsia="仿宋_GB2312" w:cs="仿宋_GB2312"/>
                <w:spacing w:val="-2"/>
                <w:sz w:val="28"/>
                <w:szCs w:val="28"/>
              </w:rPr>
              <w:t>通过</w:t>
            </w:r>
            <w:r>
              <w:rPr>
                <w:rFonts w:hint="eastAsia" w:ascii="仿宋_GB2312" w:hAnsi="仿宋_GB2312" w:eastAsia="仿宋_GB2312" w:cs="仿宋_GB2312"/>
                <w:spacing w:val="-2"/>
                <w:sz w:val="28"/>
                <w:szCs w:val="28"/>
                <w:lang w:val="en-US"/>
              </w:rPr>
              <w:t>对《机床电气控制》课程</w:t>
            </w:r>
            <w:r>
              <w:rPr>
                <w:rFonts w:hint="eastAsia" w:ascii="仿宋_GB2312" w:hAnsi="仿宋_GB2312" w:eastAsia="仿宋_GB2312" w:cs="仿宋_GB2312"/>
                <w:spacing w:val="-2"/>
                <w:sz w:val="28"/>
                <w:szCs w:val="28"/>
              </w:rPr>
              <w:t>的学习，使学生了解机电传动的一般知识，掌握机电传动控制静态和动态特性、控制电机与特种电机的工作原理、机械特性及应用知识，了解典型生产机械常用的低压电器、掌握继电器</w:t>
            </w:r>
            <w:r>
              <w:rPr>
                <w:rFonts w:ascii="仿宋_GB2312" w:hAnsi="仿宋_GB2312" w:eastAsia="仿宋_GB2312" w:cs="仿宋_GB2312"/>
                <w:spacing w:val="-2"/>
                <w:sz w:val="28"/>
                <w:szCs w:val="28"/>
              </w:rPr>
              <w:t>-</w:t>
            </w:r>
            <w:r>
              <w:rPr>
                <w:rFonts w:hint="eastAsia" w:ascii="仿宋_GB2312" w:hAnsi="仿宋_GB2312" w:eastAsia="仿宋_GB2312" w:cs="仿宋_GB2312"/>
                <w:spacing w:val="-2"/>
                <w:sz w:val="28"/>
                <w:szCs w:val="28"/>
              </w:rPr>
              <w:t>接触器控制的基本线路，使学生学会分析常见典型生产机械控制线路的方法，掌握电动机控制线路的设计方法及元器件的选择原则</w:t>
            </w:r>
            <w:r>
              <w:rPr>
                <w:rFonts w:hint="eastAsia" w:ascii="仿宋_GB2312" w:hAnsi="仿宋_GB2312" w:eastAsia="仿宋_GB2312" w:cs="仿宋_GB2312"/>
                <w:spacing w:val="-2"/>
                <w:sz w:val="28"/>
                <w:szCs w:val="28"/>
                <w:lang w:val="en-US"/>
              </w:rPr>
              <w:t>及</w:t>
            </w:r>
            <w:r>
              <w:rPr>
                <w:rFonts w:hint="eastAsia" w:ascii="仿宋_GB2312" w:hAnsi="仿宋_GB2312" w:eastAsia="仿宋_GB2312" w:cs="仿宋_GB2312"/>
                <w:spacing w:val="-2"/>
                <w:sz w:val="28"/>
                <w:szCs w:val="28"/>
              </w:rPr>
              <w:t>可编程序控制器及应用技术。</w:t>
            </w:r>
          </w:p>
          <w:p>
            <w:pPr>
              <w:pStyle w:val="4"/>
              <w:snapToGrid w:val="0"/>
              <w:spacing w:line="360" w:lineRule="auto"/>
              <w:ind w:firstLine="552" w:firstLineChars="200"/>
              <w:jc w:val="left"/>
              <w:rPr>
                <w:rFonts w:ascii="仿宋_GB2312" w:hAnsi="仿宋_GB2312" w:eastAsia="仿宋_GB2312" w:cs="仿宋_GB2312"/>
                <w:spacing w:val="-2"/>
                <w:sz w:val="28"/>
                <w:szCs w:val="28"/>
                <w:lang w:val="en-US"/>
              </w:rPr>
            </w:pPr>
            <w:r>
              <w:rPr>
                <w:rFonts w:ascii="仿宋_GB2312" w:hAnsi="仿宋_GB2312" w:eastAsia="仿宋_GB2312" w:cs="仿宋_GB2312"/>
                <w:spacing w:val="-2"/>
                <w:sz w:val="28"/>
                <w:szCs w:val="28"/>
                <w:lang w:val="en-US"/>
              </w:rPr>
              <w:t>8.</w:t>
            </w:r>
            <w:r>
              <w:rPr>
                <w:rFonts w:hint="eastAsia" w:ascii="仿宋_GB2312" w:hAnsi="仿宋_GB2312" w:eastAsia="仿宋_GB2312" w:cs="仿宋_GB2312"/>
                <w:spacing w:val="-2"/>
                <w:sz w:val="28"/>
                <w:szCs w:val="28"/>
                <w:lang w:val="en-US"/>
              </w:rPr>
              <w:t>数控加工工艺及设备</w:t>
            </w:r>
          </w:p>
          <w:p>
            <w:pPr>
              <w:pStyle w:val="4"/>
              <w:snapToGrid w:val="0"/>
              <w:spacing w:line="360" w:lineRule="auto"/>
              <w:ind w:firstLine="552" w:firstLineChars="200"/>
              <w:jc w:val="left"/>
              <w:rPr>
                <w:rFonts w:ascii="仿宋_GB2312" w:hAnsi="仿宋_GB2312" w:eastAsia="仿宋_GB2312" w:cs="仿宋_GB2312"/>
                <w:spacing w:val="-2"/>
                <w:sz w:val="28"/>
                <w:szCs w:val="28"/>
                <w:lang w:val="en-US"/>
              </w:rPr>
            </w:pPr>
            <w:r>
              <w:rPr>
                <w:rFonts w:hint="eastAsia" w:ascii="仿宋_GB2312" w:hAnsi="仿宋_GB2312" w:eastAsia="仿宋_GB2312" w:cs="仿宋_GB2312"/>
                <w:spacing w:val="-2"/>
                <w:sz w:val="28"/>
                <w:szCs w:val="28"/>
              </w:rPr>
              <w:t>《</w:t>
            </w:r>
            <w:r>
              <w:rPr>
                <w:rFonts w:hint="eastAsia" w:ascii="仿宋_GB2312" w:hAnsi="仿宋_GB2312" w:eastAsia="仿宋_GB2312" w:cs="仿宋_GB2312"/>
                <w:spacing w:val="-2"/>
                <w:sz w:val="28"/>
                <w:szCs w:val="28"/>
                <w:lang w:val="en-US"/>
              </w:rPr>
              <w:t>数控加工工艺及设备</w:t>
            </w:r>
            <w:r>
              <w:rPr>
                <w:rFonts w:hint="eastAsia" w:ascii="仿宋_GB2312" w:hAnsi="仿宋_GB2312" w:eastAsia="仿宋_GB2312" w:cs="仿宋_GB2312"/>
                <w:spacing w:val="-2"/>
                <w:sz w:val="28"/>
                <w:szCs w:val="28"/>
              </w:rPr>
              <w:t>》主要介绍数控加工基本知识、基本理论，能运用所学理论知识分析、理解数控技术，了解数控机床操作、调整方法和步骤，进一步提高数控技术应用水平。</w:t>
            </w:r>
            <w:r>
              <w:rPr>
                <w:rFonts w:hint="eastAsia" w:ascii="仿宋_GB2312" w:hAnsi="仿宋_GB2312" w:eastAsia="仿宋_GB2312" w:cs="仿宋_GB2312"/>
                <w:spacing w:val="-4"/>
                <w:sz w:val="28"/>
                <w:szCs w:val="28"/>
              </w:rPr>
              <w:t>培养和训练学生</w:t>
            </w:r>
            <w:r>
              <w:rPr>
                <w:rFonts w:hint="eastAsia" w:ascii="仿宋_GB2312" w:hAnsi="仿宋_GB2312" w:eastAsia="仿宋_GB2312" w:cs="仿宋_GB2312"/>
                <w:spacing w:val="-4"/>
                <w:sz w:val="28"/>
                <w:szCs w:val="28"/>
                <w:lang w:val="en-US"/>
              </w:rPr>
              <w:t>能规范</w:t>
            </w:r>
            <w:r>
              <w:rPr>
                <w:rFonts w:hint="eastAsia" w:ascii="仿宋_GB2312" w:hAnsi="仿宋_GB2312" w:eastAsia="仿宋_GB2312" w:cs="仿宋_GB2312"/>
                <w:spacing w:val="-2"/>
                <w:sz w:val="28"/>
                <w:szCs w:val="28"/>
              </w:rPr>
              <w:t>、</w:t>
            </w:r>
            <w:r>
              <w:rPr>
                <w:rFonts w:hint="eastAsia" w:ascii="仿宋_GB2312" w:hAnsi="仿宋_GB2312" w:eastAsia="仿宋_GB2312" w:cs="仿宋_GB2312"/>
                <w:spacing w:val="-2"/>
                <w:sz w:val="28"/>
                <w:szCs w:val="28"/>
                <w:lang w:val="en-US"/>
              </w:rPr>
              <w:t>正确实施典型零件的机械加工工艺，严格执行数控加工工序的工艺要求，能编制简单零件的机械加工工艺规程和数控加工工艺规程。</w:t>
            </w:r>
          </w:p>
          <w:p>
            <w:pPr>
              <w:pStyle w:val="4"/>
              <w:snapToGrid w:val="0"/>
              <w:spacing w:line="360" w:lineRule="auto"/>
              <w:ind w:firstLine="552" w:firstLineChars="200"/>
              <w:jc w:val="left"/>
              <w:rPr>
                <w:rFonts w:ascii="仿宋_GB2312" w:hAnsi="仿宋_GB2312" w:eastAsia="仿宋_GB2312" w:cs="仿宋_GB2312"/>
                <w:spacing w:val="-2"/>
                <w:sz w:val="28"/>
                <w:szCs w:val="28"/>
                <w:lang w:val="en-US"/>
              </w:rPr>
            </w:pPr>
            <w:r>
              <w:rPr>
                <w:rFonts w:ascii="仿宋_GB2312" w:hAnsi="仿宋_GB2312" w:eastAsia="仿宋_GB2312" w:cs="仿宋_GB2312"/>
                <w:spacing w:val="-2"/>
                <w:sz w:val="28"/>
                <w:szCs w:val="28"/>
                <w:lang w:val="en-US"/>
              </w:rPr>
              <w:t>9.</w:t>
            </w:r>
            <w:r>
              <w:rPr>
                <w:rFonts w:hint="eastAsia" w:ascii="仿宋_GB2312" w:hAnsi="仿宋_GB2312" w:eastAsia="仿宋_GB2312" w:cs="仿宋_GB2312"/>
                <w:spacing w:val="-2"/>
                <w:sz w:val="28"/>
                <w:szCs w:val="28"/>
                <w:lang w:val="en-US"/>
              </w:rPr>
              <w:t>先进制造技术</w:t>
            </w:r>
          </w:p>
          <w:p>
            <w:pPr>
              <w:pStyle w:val="4"/>
              <w:snapToGrid w:val="0"/>
              <w:spacing w:line="360" w:lineRule="auto"/>
              <w:ind w:firstLine="552" w:firstLineChars="200"/>
              <w:jc w:val="left"/>
              <w:rPr>
                <w:rFonts w:ascii="仿宋_GB2312" w:hAnsi="仿宋_GB2312" w:eastAsia="仿宋_GB2312" w:cs="仿宋_GB2312"/>
                <w:spacing w:val="-2"/>
                <w:sz w:val="28"/>
                <w:szCs w:val="28"/>
                <w:lang w:val="en-US"/>
              </w:rPr>
            </w:pPr>
            <w:r>
              <w:rPr>
                <w:rFonts w:hint="eastAsia" w:ascii="仿宋_GB2312" w:hAnsi="仿宋_GB2312" w:eastAsia="仿宋_GB2312" w:cs="仿宋_GB2312"/>
                <w:spacing w:val="-2"/>
                <w:sz w:val="28"/>
                <w:szCs w:val="28"/>
                <w:lang w:val="en-US"/>
              </w:rPr>
              <w:t>《先进制造技术》课程是数控技术专业的一门重要的专业拓展课。课程主要介绍先进制造技术的内涵、体系结构及发展趋势，以及现代设计技术、先进制造工艺技术、制造自动化技术、现代生产管理技术以及先进制造生产模式，使学生了解先进制造技术对推动制造技术发展的重要性，掌握现代制造技术的发展情况和技术前沿</w:t>
            </w:r>
            <w:r>
              <w:rPr>
                <w:rFonts w:hint="eastAsia" w:ascii="仿宋_GB2312" w:hAnsi="仿宋_GB2312" w:eastAsia="仿宋_GB2312" w:cs="仿宋_GB2312"/>
                <w:spacing w:val="-2"/>
                <w:sz w:val="28"/>
                <w:szCs w:val="28"/>
                <w:lang w:val="en-US" w:eastAsia="zh-CN"/>
              </w:rPr>
              <w:t>，</w:t>
            </w:r>
            <w:r>
              <w:rPr>
                <w:rFonts w:hint="eastAsia" w:ascii="仿宋_GB2312" w:hAnsi="仿宋_GB2312" w:eastAsia="仿宋_GB2312" w:cs="仿宋_GB2312"/>
                <w:spacing w:val="-2"/>
                <w:sz w:val="28"/>
                <w:szCs w:val="28"/>
                <w:lang w:val="en-US"/>
              </w:rPr>
              <w:t>掌握先进制造技术方法，先进制造工艺，更新制造技术理念。</w:t>
            </w:r>
          </w:p>
          <w:p>
            <w:pPr>
              <w:pStyle w:val="4"/>
              <w:snapToGrid w:val="0"/>
              <w:spacing w:line="360" w:lineRule="auto"/>
              <w:ind w:firstLine="552" w:firstLineChars="200"/>
              <w:jc w:val="left"/>
              <w:rPr>
                <w:rFonts w:hint="eastAsia" w:ascii="仿宋_GB2312" w:hAnsi="仿宋_GB2312" w:eastAsia="仿宋_GB2312" w:cs="仿宋_GB2312"/>
                <w:spacing w:val="-2"/>
                <w:sz w:val="28"/>
                <w:szCs w:val="28"/>
                <w:lang w:val="en-US" w:eastAsia="zh-CN"/>
              </w:rPr>
            </w:pPr>
            <w:r>
              <w:rPr>
                <w:rFonts w:ascii="仿宋_GB2312" w:hAnsi="仿宋_GB2312" w:eastAsia="仿宋_GB2312" w:cs="仿宋_GB2312"/>
                <w:spacing w:val="-2"/>
                <w:sz w:val="28"/>
                <w:szCs w:val="28"/>
                <w:lang w:val="en-US"/>
              </w:rPr>
              <w:t>10.</w:t>
            </w:r>
            <w:r>
              <w:rPr>
                <w:rFonts w:hint="eastAsia" w:ascii="仿宋_GB2312" w:hAnsi="仿宋_GB2312" w:eastAsia="仿宋_GB2312" w:cs="仿宋_GB2312"/>
                <w:spacing w:val="-2"/>
                <w:sz w:val="28"/>
                <w:szCs w:val="28"/>
                <w:lang w:val="en-US"/>
              </w:rPr>
              <w:t>全国统一命题考试课程（略）</w:t>
            </w:r>
            <w:r>
              <w:rPr>
                <w:rFonts w:hint="eastAsia" w:ascii="仿宋_GB2312" w:hAnsi="仿宋_GB2312" w:eastAsia="仿宋_GB2312" w:cs="仿宋_GB2312"/>
                <w:spacing w:val="-2"/>
                <w:sz w:val="28"/>
                <w:szCs w:val="28"/>
                <w:lang w:val="en-US" w:eastAsia="zh-CN"/>
              </w:rPr>
              <w:t>。</w:t>
            </w:r>
          </w:p>
          <w:p>
            <w:pPr>
              <w:pStyle w:val="4"/>
              <w:snapToGrid w:val="0"/>
              <w:spacing w:line="360" w:lineRule="auto"/>
              <w:ind w:firstLine="552" w:firstLineChars="200"/>
              <w:jc w:val="left"/>
              <w:rPr>
                <w:rFonts w:hint="eastAsia" w:ascii="仿宋_GB2312" w:hAnsi="仿宋_GB2312" w:eastAsia="仿宋_GB2312" w:cs="仿宋_GB2312"/>
                <w:spacing w:val="-2"/>
                <w:sz w:val="28"/>
                <w:szCs w:val="28"/>
                <w:lang w:val="en-US" w:eastAsia="zh-CN"/>
              </w:rPr>
            </w:pPr>
            <w:r>
              <w:rPr>
                <w:rFonts w:ascii="仿宋_GB2312" w:hAnsi="仿宋_GB2312" w:eastAsia="仿宋_GB2312" w:cs="仿宋_GB2312"/>
                <w:spacing w:val="-2"/>
                <w:sz w:val="28"/>
                <w:szCs w:val="28"/>
                <w:lang w:val="en-US"/>
              </w:rPr>
              <w:t>11.</w:t>
            </w:r>
            <w:r>
              <w:rPr>
                <w:rFonts w:hint="eastAsia" w:ascii="仿宋_GB2312" w:hAnsi="仿宋_GB2312" w:eastAsia="仿宋_GB2312" w:cs="仿宋_GB2312"/>
                <w:spacing w:val="-2"/>
                <w:sz w:val="28"/>
                <w:szCs w:val="28"/>
                <w:lang w:val="en-US"/>
              </w:rPr>
              <w:t>实践性学习环节课程（按主考学校要求执行）</w:t>
            </w:r>
            <w:r>
              <w:rPr>
                <w:rFonts w:hint="eastAsia" w:ascii="仿宋_GB2312" w:hAnsi="仿宋_GB2312" w:eastAsia="仿宋_GB2312" w:cs="仿宋_GB2312"/>
                <w:spacing w:val="-2"/>
                <w:sz w:val="28"/>
                <w:szCs w:val="28"/>
                <w:lang w:val="en-US" w:eastAsia="zh-CN"/>
              </w:rPr>
              <w:t>。</w:t>
            </w:r>
          </w:p>
          <w:p>
            <w:pPr>
              <w:pStyle w:val="4"/>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lang w:val="en-US"/>
              </w:rPr>
              <w:t>六、</w:t>
            </w:r>
            <w:r>
              <w:rPr>
                <w:rFonts w:hint="eastAsia" w:ascii="仿宋_GB2312" w:hAnsi="仿宋_GB2312" w:eastAsia="仿宋_GB2312" w:cs="仿宋_GB2312"/>
                <w:b/>
                <w:color w:val="000000"/>
                <w:sz w:val="28"/>
                <w:szCs w:val="28"/>
              </w:rPr>
              <w:t>实践性环节学习考核要求</w:t>
            </w:r>
          </w:p>
          <w:p>
            <w:pPr>
              <w:snapToGrid w:val="0"/>
              <w:spacing w:line="360" w:lineRule="auto"/>
              <w:ind w:firstLine="552" w:firstLineChars="200"/>
              <w:jc w:val="left"/>
              <w:rPr>
                <w:rFonts w:ascii="仿宋_GB2312" w:hAnsi="仿宋_GB2312" w:eastAsia="仿宋_GB2312" w:cs="仿宋_GB2312"/>
                <w:spacing w:val="-2"/>
                <w:sz w:val="28"/>
                <w:szCs w:val="28"/>
                <w:lang w:val="en-US"/>
              </w:rPr>
            </w:pPr>
            <w:r>
              <w:rPr>
                <w:rFonts w:ascii="仿宋_GB2312" w:hAnsi="仿宋_GB2312" w:eastAsia="仿宋_GB2312" w:cs="仿宋_GB2312"/>
                <w:spacing w:val="-2"/>
                <w:sz w:val="28"/>
                <w:szCs w:val="28"/>
                <w:lang w:val="en-US"/>
              </w:rPr>
              <w:t>1.</w:t>
            </w:r>
            <w:r>
              <w:rPr>
                <w:rFonts w:hint="eastAsia" w:ascii="仿宋_GB2312" w:hAnsi="仿宋_GB2312" w:eastAsia="仿宋_GB2312" w:cs="仿宋_GB2312"/>
                <w:spacing w:val="-2"/>
                <w:sz w:val="28"/>
                <w:szCs w:val="28"/>
                <w:lang w:val="en-US"/>
              </w:rPr>
              <w:t>含实践的课程及实践所占学分：机械制图（实践）</w:t>
            </w:r>
            <w:r>
              <w:rPr>
                <w:rFonts w:ascii="仿宋_GB2312" w:hAnsi="仿宋_GB2312" w:eastAsia="仿宋_GB2312" w:cs="仿宋_GB2312"/>
                <w:spacing w:val="-2"/>
                <w:sz w:val="28"/>
                <w:szCs w:val="28"/>
                <w:lang w:val="en-US"/>
              </w:rPr>
              <w:t>1</w:t>
            </w:r>
            <w:r>
              <w:rPr>
                <w:rFonts w:hint="eastAsia" w:ascii="仿宋_GB2312" w:hAnsi="仿宋_GB2312" w:eastAsia="仿宋_GB2312" w:cs="仿宋_GB2312"/>
                <w:spacing w:val="-2"/>
                <w:sz w:val="28"/>
                <w:szCs w:val="28"/>
                <w:lang w:val="en-US"/>
              </w:rPr>
              <w:t>学分、电工与电子技术（实践）</w:t>
            </w:r>
            <w:r>
              <w:rPr>
                <w:rFonts w:ascii="仿宋_GB2312" w:hAnsi="仿宋_GB2312" w:eastAsia="仿宋_GB2312" w:cs="仿宋_GB2312"/>
                <w:spacing w:val="-2"/>
                <w:sz w:val="28"/>
                <w:szCs w:val="28"/>
                <w:lang w:val="en-US"/>
              </w:rPr>
              <w:t>1</w:t>
            </w:r>
            <w:r>
              <w:rPr>
                <w:rFonts w:hint="eastAsia" w:ascii="仿宋_GB2312" w:hAnsi="仿宋_GB2312" w:eastAsia="仿宋_GB2312" w:cs="仿宋_GB2312"/>
                <w:spacing w:val="-2"/>
                <w:sz w:val="28"/>
                <w:szCs w:val="28"/>
                <w:lang w:val="en-US"/>
              </w:rPr>
              <w:t>学分、数控技术及应用（实践）</w:t>
            </w:r>
            <w:r>
              <w:rPr>
                <w:rFonts w:ascii="仿宋_GB2312" w:hAnsi="仿宋_GB2312" w:eastAsia="仿宋_GB2312" w:cs="仿宋_GB2312"/>
                <w:spacing w:val="-2"/>
                <w:sz w:val="28"/>
                <w:szCs w:val="28"/>
                <w:lang w:val="en-US"/>
              </w:rPr>
              <w:t>1</w:t>
            </w:r>
            <w:r>
              <w:rPr>
                <w:rFonts w:hint="eastAsia" w:ascii="仿宋_GB2312" w:hAnsi="仿宋_GB2312" w:eastAsia="仿宋_GB2312" w:cs="仿宋_GB2312"/>
                <w:spacing w:val="-2"/>
                <w:sz w:val="28"/>
                <w:szCs w:val="28"/>
                <w:lang w:val="en-US"/>
              </w:rPr>
              <w:t>学分</w:t>
            </w:r>
            <w:r>
              <w:rPr>
                <w:rFonts w:hint="eastAsia" w:ascii="仿宋_GB2312" w:hAnsi="仿宋_GB2312" w:eastAsia="仿宋_GB2312" w:cs="仿宋_GB2312"/>
                <w:spacing w:val="-2"/>
                <w:sz w:val="28"/>
                <w:szCs w:val="28"/>
                <w:lang w:val="en-US" w:eastAsia="zh-CN"/>
              </w:rPr>
              <w:t>，</w:t>
            </w:r>
            <w:r>
              <w:rPr>
                <w:rFonts w:hint="eastAsia" w:ascii="仿宋_GB2312" w:hAnsi="仿宋_GB2312" w:eastAsia="仿宋_GB2312" w:cs="仿宋_GB2312"/>
                <w:spacing w:val="-2"/>
                <w:sz w:val="28"/>
                <w:szCs w:val="28"/>
                <w:lang w:val="en-US"/>
              </w:rPr>
              <w:t>数控加工编程与操作（实践）</w:t>
            </w:r>
            <w:r>
              <w:rPr>
                <w:rFonts w:ascii="仿宋_GB2312" w:hAnsi="仿宋_GB2312" w:eastAsia="仿宋_GB2312" w:cs="仿宋_GB2312"/>
                <w:spacing w:val="-2"/>
                <w:sz w:val="28"/>
                <w:szCs w:val="28"/>
                <w:lang w:val="en-US"/>
              </w:rPr>
              <w:t>3</w:t>
            </w:r>
            <w:r>
              <w:rPr>
                <w:rFonts w:hint="eastAsia" w:ascii="仿宋_GB2312" w:hAnsi="仿宋_GB2312" w:eastAsia="仿宋_GB2312" w:cs="仿宋_GB2312"/>
                <w:spacing w:val="-2"/>
                <w:sz w:val="28"/>
                <w:szCs w:val="28"/>
                <w:lang w:val="en-US"/>
              </w:rPr>
              <w:t>学分</w:t>
            </w:r>
            <w:r>
              <w:rPr>
                <w:rFonts w:hint="eastAsia" w:ascii="仿宋_GB2312" w:hAnsi="仿宋_GB2312" w:eastAsia="仿宋_GB2312" w:cs="仿宋_GB2312"/>
                <w:spacing w:val="-2"/>
                <w:sz w:val="28"/>
                <w:szCs w:val="28"/>
                <w:lang w:val="en-US" w:eastAsia="zh-CN"/>
              </w:rPr>
              <w:t>，</w:t>
            </w:r>
            <w:r>
              <w:rPr>
                <w:rFonts w:hint="eastAsia" w:ascii="仿宋_GB2312" w:hAnsi="仿宋_GB2312" w:eastAsia="仿宋_GB2312" w:cs="仿宋_GB2312"/>
                <w:spacing w:val="-2"/>
                <w:sz w:val="28"/>
                <w:szCs w:val="28"/>
                <w:lang w:val="en-US"/>
              </w:rPr>
              <w:t>机械原理与机械设计（实践）</w:t>
            </w:r>
            <w:r>
              <w:rPr>
                <w:rFonts w:ascii="仿宋_GB2312" w:hAnsi="仿宋_GB2312" w:eastAsia="仿宋_GB2312" w:cs="仿宋_GB2312"/>
                <w:spacing w:val="-2"/>
                <w:sz w:val="28"/>
                <w:szCs w:val="28"/>
                <w:lang w:val="en-US"/>
              </w:rPr>
              <w:t>2</w:t>
            </w:r>
            <w:r>
              <w:rPr>
                <w:rFonts w:hint="eastAsia" w:ascii="仿宋_GB2312" w:hAnsi="仿宋_GB2312" w:eastAsia="仿宋_GB2312" w:cs="仿宋_GB2312"/>
                <w:spacing w:val="-2"/>
                <w:sz w:val="28"/>
                <w:szCs w:val="28"/>
                <w:lang w:val="en-US"/>
              </w:rPr>
              <w:t>学分</w:t>
            </w:r>
            <w:r>
              <w:rPr>
                <w:rFonts w:hint="eastAsia" w:ascii="仿宋_GB2312" w:hAnsi="仿宋_GB2312" w:eastAsia="仿宋_GB2312" w:cs="仿宋_GB2312"/>
                <w:spacing w:val="-2"/>
                <w:sz w:val="28"/>
                <w:szCs w:val="28"/>
                <w:lang w:val="en-US" w:eastAsia="zh-CN"/>
              </w:rPr>
              <w:t>，</w:t>
            </w:r>
            <w:r>
              <w:rPr>
                <w:rFonts w:hint="eastAsia" w:ascii="仿宋_GB2312" w:hAnsi="仿宋_GB2312" w:eastAsia="仿宋_GB2312" w:cs="仿宋_GB2312"/>
                <w:spacing w:val="-2"/>
                <w:sz w:val="28"/>
                <w:szCs w:val="28"/>
                <w:lang w:val="en-US"/>
              </w:rPr>
              <w:t>材料成型过程自动化（实践）</w:t>
            </w:r>
            <w:r>
              <w:rPr>
                <w:rFonts w:ascii="仿宋_GB2312" w:hAnsi="仿宋_GB2312" w:eastAsia="仿宋_GB2312" w:cs="仿宋_GB2312"/>
                <w:spacing w:val="-2"/>
                <w:sz w:val="28"/>
                <w:szCs w:val="28"/>
                <w:lang w:val="en-US"/>
              </w:rPr>
              <w:t>1</w:t>
            </w:r>
            <w:r>
              <w:rPr>
                <w:rFonts w:hint="eastAsia" w:ascii="仿宋_GB2312" w:hAnsi="仿宋_GB2312" w:eastAsia="仿宋_GB2312" w:cs="仿宋_GB2312"/>
                <w:spacing w:val="-2"/>
                <w:sz w:val="28"/>
                <w:szCs w:val="28"/>
                <w:lang w:val="en-US"/>
              </w:rPr>
              <w:t>学分</w:t>
            </w:r>
            <w:r>
              <w:rPr>
                <w:rFonts w:hint="eastAsia" w:ascii="仿宋_GB2312" w:hAnsi="仿宋_GB2312" w:eastAsia="仿宋_GB2312" w:cs="仿宋_GB2312"/>
                <w:spacing w:val="-2"/>
                <w:sz w:val="28"/>
                <w:szCs w:val="28"/>
                <w:lang w:val="en-US" w:eastAsia="zh-CN"/>
              </w:rPr>
              <w:t>，</w:t>
            </w:r>
            <w:r>
              <w:rPr>
                <w:rFonts w:hint="eastAsia" w:ascii="仿宋_GB2312" w:hAnsi="仿宋_GB2312" w:eastAsia="仿宋_GB2312" w:cs="仿宋_GB2312"/>
                <w:spacing w:val="-2"/>
                <w:sz w:val="28"/>
                <w:szCs w:val="28"/>
                <w:lang w:val="en-US"/>
              </w:rPr>
              <w:t>机床电气控制（实践）</w:t>
            </w:r>
            <w:r>
              <w:rPr>
                <w:rFonts w:ascii="仿宋_GB2312" w:hAnsi="仿宋_GB2312" w:eastAsia="仿宋_GB2312" w:cs="仿宋_GB2312"/>
                <w:spacing w:val="-2"/>
                <w:sz w:val="28"/>
                <w:szCs w:val="28"/>
                <w:lang w:val="en-US"/>
              </w:rPr>
              <w:t>3</w:t>
            </w:r>
            <w:r>
              <w:rPr>
                <w:rFonts w:hint="eastAsia" w:ascii="仿宋_GB2312" w:hAnsi="仿宋_GB2312" w:eastAsia="仿宋_GB2312" w:cs="仿宋_GB2312"/>
                <w:spacing w:val="-2"/>
                <w:sz w:val="28"/>
                <w:szCs w:val="28"/>
                <w:lang w:val="en-US"/>
              </w:rPr>
              <w:t>学分</w:t>
            </w:r>
            <w:r>
              <w:rPr>
                <w:rFonts w:hint="eastAsia" w:ascii="仿宋_GB2312" w:hAnsi="仿宋_GB2312" w:eastAsia="仿宋_GB2312" w:cs="仿宋_GB2312"/>
                <w:spacing w:val="-2"/>
                <w:sz w:val="28"/>
                <w:szCs w:val="28"/>
                <w:lang w:val="en-US" w:eastAsia="zh-CN"/>
              </w:rPr>
              <w:t>，</w:t>
            </w:r>
            <w:r>
              <w:rPr>
                <w:rFonts w:hint="eastAsia" w:ascii="仿宋_GB2312" w:hAnsi="仿宋_GB2312" w:eastAsia="仿宋_GB2312" w:cs="仿宋_GB2312"/>
                <w:spacing w:val="-2"/>
                <w:sz w:val="28"/>
                <w:szCs w:val="28"/>
                <w:lang w:val="en-US"/>
              </w:rPr>
              <w:t>数控机床故障诊断与维护（实践）</w:t>
            </w:r>
            <w:r>
              <w:rPr>
                <w:rFonts w:ascii="仿宋_GB2312" w:hAnsi="仿宋_GB2312" w:eastAsia="仿宋_GB2312" w:cs="仿宋_GB2312"/>
                <w:spacing w:val="-2"/>
                <w:sz w:val="28"/>
                <w:szCs w:val="28"/>
                <w:lang w:val="en-US"/>
              </w:rPr>
              <w:t>3</w:t>
            </w:r>
            <w:r>
              <w:rPr>
                <w:rFonts w:hint="eastAsia" w:ascii="仿宋_GB2312" w:hAnsi="仿宋_GB2312" w:eastAsia="仿宋_GB2312" w:cs="仿宋_GB2312"/>
                <w:spacing w:val="-2"/>
                <w:sz w:val="28"/>
                <w:szCs w:val="28"/>
                <w:lang w:val="en-US"/>
              </w:rPr>
              <w:t>学分</w:t>
            </w:r>
            <w:r>
              <w:rPr>
                <w:rFonts w:hint="eastAsia" w:ascii="仿宋_GB2312" w:hAnsi="仿宋_GB2312" w:eastAsia="仿宋_GB2312" w:cs="仿宋_GB2312"/>
                <w:spacing w:val="-2"/>
                <w:sz w:val="28"/>
                <w:szCs w:val="28"/>
                <w:lang w:val="en-US" w:eastAsia="zh-CN"/>
              </w:rPr>
              <w:t>，</w:t>
            </w:r>
            <w:r>
              <w:rPr>
                <w:rFonts w:ascii="仿宋_GB2312" w:hAnsi="仿宋_GB2312" w:eastAsia="仿宋_GB2312" w:cs="仿宋_GB2312"/>
                <w:spacing w:val="-2"/>
                <w:sz w:val="28"/>
                <w:szCs w:val="28"/>
                <w:lang w:val="en-US"/>
              </w:rPr>
              <w:t>CAD/CAM</w:t>
            </w:r>
            <w:r>
              <w:rPr>
                <w:rFonts w:hint="eastAsia" w:ascii="仿宋_GB2312" w:hAnsi="仿宋_GB2312" w:eastAsia="仿宋_GB2312" w:cs="仿宋_GB2312"/>
                <w:spacing w:val="-2"/>
                <w:sz w:val="28"/>
                <w:szCs w:val="28"/>
                <w:lang w:val="en-US"/>
              </w:rPr>
              <w:t>（实践）</w:t>
            </w:r>
            <w:r>
              <w:rPr>
                <w:rFonts w:ascii="仿宋_GB2312" w:hAnsi="仿宋_GB2312" w:eastAsia="仿宋_GB2312" w:cs="仿宋_GB2312"/>
                <w:spacing w:val="-2"/>
                <w:sz w:val="28"/>
                <w:szCs w:val="28"/>
                <w:lang w:val="en-US"/>
              </w:rPr>
              <w:t>3</w:t>
            </w:r>
            <w:r>
              <w:rPr>
                <w:rFonts w:hint="eastAsia" w:ascii="仿宋_GB2312" w:hAnsi="仿宋_GB2312" w:eastAsia="仿宋_GB2312" w:cs="仿宋_GB2312"/>
                <w:spacing w:val="-2"/>
                <w:sz w:val="28"/>
                <w:szCs w:val="28"/>
                <w:lang w:val="en-US"/>
              </w:rPr>
              <w:t>学分，先进制造技术（实践）</w:t>
            </w:r>
            <w:r>
              <w:rPr>
                <w:rFonts w:ascii="仿宋_GB2312" w:hAnsi="仿宋_GB2312" w:eastAsia="仿宋_GB2312" w:cs="仿宋_GB2312"/>
                <w:spacing w:val="-2"/>
                <w:sz w:val="28"/>
                <w:szCs w:val="28"/>
                <w:lang w:val="en-US"/>
              </w:rPr>
              <w:t>1</w:t>
            </w:r>
            <w:r>
              <w:rPr>
                <w:rFonts w:hint="eastAsia" w:ascii="仿宋_GB2312" w:hAnsi="仿宋_GB2312" w:eastAsia="仿宋_GB2312" w:cs="仿宋_GB2312"/>
                <w:spacing w:val="-2"/>
                <w:sz w:val="28"/>
                <w:szCs w:val="28"/>
                <w:lang w:val="en-US"/>
              </w:rPr>
              <w:t>学分。</w:t>
            </w:r>
          </w:p>
          <w:p>
            <w:pPr>
              <w:snapToGrid w:val="0"/>
              <w:spacing w:line="360" w:lineRule="auto"/>
              <w:ind w:firstLine="552" w:firstLineChars="200"/>
              <w:jc w:val="left"/>
              <w:rPr>
                <w:rFonts w:ascii="仿宋_GB2312" w:hAnsi="仿宋_GB2312" w:eastAsia="仿宋_GB2312" w:cs="仿宋_GB2312"/>
                <w:spacing w:val="-2"/>
                <w:sz w:val="28"/>
                <w:szCs w:val="28"/>
                <w:lang w:val="en-US"/>
              </w:rPr>
            </w:pPr>
            <w:r>
              <w:rPr>
                <w:rFonts w:ascii="仿宋_GB2312" w:hAnsi="仿宋_GB2312" w:eastAsia="仿宋_GB2312" w:cs="仿宋_GB2312"/>
                <w:spacing w:val="-2"/>
                <w:sz w:val="28"/>
                <w:szCs w:val="28"/>
                <w:lang w:val="en-US"/>
              </w:rPr>
              <w:t>2.</w:t>
            </w:r>
            <w:r>
              <w:rPr>
                <w:rFonts w:hint="eastAsia" w:ascii="仿宋_GB2312" w:hAnsi="仿宋_GB2312" w:eastAsia="仿宋_GB2312" w:cs="仿宋_GB2312"/>
                <w:spacing w:val="-2"/>
                <w:sz w:val="28"/>
                <w:szCs w:val="28"/>
                <w:lang w:val="en-US"/>
              </w:rPr>
              <w:t>实习：金工实习，应了解铸造、锻压、焊接、车削、铣削、刨削、磨削和钳工的操作工艺。</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rPr>
              <w:t>七、</w:t>
            </w:r>
            <w:r>
              <w:rPr>
                <w:rFonts w:hint="eastAsia" w:ascii="仿宋_GB2312" w:hAnsi="仿宋_GB2312" w:eastAsia="仿宋_GB2312" w:cs="仿宋_GB2312"/>
                <w:b/>
                <w:sz w:val="28"/>
                <w:szCs w:val="28"/>
              </w:rPr>
              <w:t>其他必要的说明</w:t>
            </w:r>
          </w:p>
          <w:p>
            <w:pPr>
              <w:widowControl/>
              <w:adjustRightInd w:val="0"/>
              <w:snapToGrid w:val="0"/>
              <w:spacing w:line="360" w:lineRule="auto"/>
              <w:ind w:firstLine="562" w:firstLineChars="200"/>
              <w:jc w:val="left"/>
              <w:rPr>
                <w:rFonts w:ascii="Times New Roman" w:hAnsi="Times New Roman" w:eastAsia="仿宋"/>
                <w:sz w:val="24"/>
                <w:szCs w:val="24"/>
              </w:rPr>
            </w:pPr>
            <w:r>
              <w:rPr>
                <w:rFonts w:hint="eastAsia" w:ascii="仿宋_GB2312" w:hAnsi="仿宋_GB2312" w:eastAsia="仿宋_GB2312" w:cs="仿宋_GB2312"/>
                <w:b/>
                <w:sz w:val="28"/>
                <w:szCs w:val="28"/>
              </w:rPr>
              <w:t>接续本科专业举例：</w:t>
            </w:r>
            <w:r>
              <w:rPr>
                <w:rFonts w:hint="eastAsia" w:ascii="仿宋_GB2312" w:hAnsi="仿宋_GB2312" w:eastAsia="仿宋_GB2312" w:cs="仿宋_GB2312"/>
                <w:sz w:val="28"/>
                <w:szCs w:val="28"/>
              </w:rPr>
              <w:t>机械设计制造及其自动化、机械电子工程、车辆工程、工业工程。</w:t>
            </w:r>
          </w:p>
          <w:p>
            <w:pPr>
              <w:pStyle w:val="4"/>
              <w:ind w:firstLine="0"/>
              <w:jc w:val="both"/>
              <w:rPr>
                <w:rFonts w:ascii="Times New Roman" w:hAnsi="Times New Roman" w:eastAsia="仿宋" w:cs="仿宋"/>
                <w:spacing w:val="-2"/>
                <w:sz w:val="28"/>
                <w:szCs w:val="28"/>
                <w:lang w:val="en-US"/>
              </w:rPr>
            </w:pPr>
          </w:p>
          <w:p>
            <w:pPr>
              <w:spacing w:line="400" w:lineRule="exact"/>
              <w:ind w:left="283" w:leftChars="135" w:right="158" w:rightChars="75" w:firstLine="420" w:firstLineChars="200"/>
              <w:jc w:val="both"/>
              <w:rPr>
                <w:rFonts w:ascii="Times New Roman" w:hAnsi="Times New Roman"/>
                <w:szCs w:val="20"/>
              </w:rPr>
            </w:pPr>
          </w:p>
        </w:tc>
      </w:tr>
    </w:tbl>
    <w:p>
      <w:pPr>
        <w:rPr>
          <w:rFonts w:hint="eastAsia" w:ascii="Times New Roman" w:hAnsi="Times New Roman" w:eastAsia="方正小标宋_GBK" w:cs="方正小标宋_GBK"/>
          <w:b w:val="0"/>
          <w:bCs w:val="0"/>
          <w:color w:val="auto"/>
          <w:kern w:val="0"/>
          <w:sz w:val="36"/>
          <w:szCs w:val="36"/>
          <w:lang w:val="en-US" w:eastAsia="zh-CN"/>
        </w:rPr>
      </w:pPr>
      <w:r>
        <w:rPr>
          <w:rFonts w:hint="eastAsia" w:ascii="Times New Roman" w:hAnsi="Times New Roman" w:eastAsia="方正小标宋_GBK" w:cs="方正小标宋_GBK"/>
          <w:b w:val="0"/>
          <w:bCs w:val="0"/>
          <w:color w:val="auto"/>
          <w:kern w:val="0"/>
          <w:sz w:val="36"/>
          <w:szCs w:val="36"/>
          <w:lang w:val="en-US" w:eastAsia="zh-CN"/>
        </w:rPr>
        <w:br w:type="page"/>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方正小标宋_GBK" w:cs="方正小标宋_GBK"/>
          <w:b w:val="0"/>
          <w:bCs w:val="0"/>
          <w:color w:val="auto"/>
          <w:kern w:val="0"/>
          <w:sz w:val="36"/>
          <w:szCs w:val="36"/>
          <w:lang w:val="en-US" w:eastAsia="zh-CN"/>
        </w:rPr>
      </w:pPr>
      <w:r>
        <w:rPr>
          <w:rFonts w:hint="eastAsia" w:ascii="Times New Roman" w:hAnsi="Times New Roman" w:eastAsia="方正小标宋_GBK" w:cs="方正小标宋_GBK"/>
          <w:b w:val="0"/>
          <w:bCs w:val="0"/>
          <w:color w:val="auto"/>
          <w:kern w:val="0"/>
          <w:sz w:val="36"/>
          <w:szCs w:val="36"/>
          <w:lang w:val="en-US" w:eastAsia="zh-CN"/>
        </w:rPr>
        <w:t>数控技术（专科）专业课程设置与学分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156" w:afterLines="50" w:line="600" w:lineRule="exact"/>
        <w:jc w:val="center"/>
        <w:textAlignment w:val="auto"/>
        <w:rPr>
          <w:rFonts w:hint="default" w:ascii="Times New Roman" w:hAnsi="Times New Roman" w:eastAsia="微软雅黑"/>
          <w:color w:val="auto"/>
          <w:kern w:val="0"/>
          <w:sz w:val="24"/>
          <w:szCs w:val="22"/>
          <w:lang w:val="en-US" w:eastAsia="zh-CN"/>
        </w:rPr>
      </w:pPr>
      <w:r>
        <w:rPr>
          <w:rFonts w:hint="eastAsia" w:ascii="Times New Roman" w:hAnsi="Times New Roman" w:eastAsia="黑体" w:cs="黑体"/>
          <w:color w:val="auto"/>
          <w:kern w:val="0"/>
          <w:sz w:val="24"/>
          <w:szCs w:val="22"/>
        </w:rPr>
        <w:t>专业层次：专</w:t>
      </w:r>
      <w:r>
        <w:rPr>
          <w:rFonts w:hint="eastAsia" w:ascii="Times New Roman" w:hAnsi="Times New Roman" w:eastAsia="黑体" w:cs="黑体"/>
          <w:color w:val="auto"/>
          <w:kern w:val="0"/>
          <w:sz w:val="24"/>
          <w:szCs w:val="22"/>
          <w:lang w:val="en-US" w:eastAsia="zh-CN"/>
        </w:rPr>
        <w:t>科</w:t>
      </w:r>
      <w:r>
        <w:rPr>
          <w:rFonts w:hint="eastAsia" w:ascii="Times New Roman" w:hAnsi="Times New Roman" w:eastAsia="黑体" w:cs="黑体"/>
          <w:color w:val="auto"/>
          <w:kern w:val="0"/>
          <w:sz w:val="24"/>
          <w:szCs w:val="22"/>
        </w:rPr>
        <w:t xml:space="preserve">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w:t>
      </w:r>
      <w:r>
        <w:rPr>
          <w:rFonts w:hint="default" w:ascii="Times New Roman" w:hAnsi="Times New Roman" w:eastAsia="宋体" w:cs="Times New Roman"/>
          <w:color w:val="auto"/>
          <w:kern w:val="0"/>
          <w:sz w:val="24"/>
          <w:szCs w:val="22"/>
          <w:lang w:val="en-US" w:eastAsia="zh-CN"/>
        </w:rPr>
        <w:t>460103</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1090"/>
        <w:gridCol w:w="4770"/>
        <w:gridCol w:w="944"/>
        <w:gridCol w:w="19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00022</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高等数学（工专）</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7</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0"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01461</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机械原理与机械设计</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0"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01462</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机械原理与机械设计（实践）</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0"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02187</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电工与电子技术</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0"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02188</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电工与电子技术（实践）</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0"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02195</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数控技术及应用</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3</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0"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02196</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数控技术及应用（实践）</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04729</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大学语文</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0"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13172</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机械制图</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6</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0"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13173</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机械制图（实践）</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7</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03706</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思想道德修养与法律基础</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8</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12656</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毛泽东思想和中国特色社会主义理论体系概论</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9</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01667</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数控加工工艺及设备</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0"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10</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01978</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材料成型过程自动化</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3</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0"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01979</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材料成型过程自动化（实践）</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04117</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CAD</w:t>
            </w:r>
            <w:r>
              <w:rPr>
                <w:rFonts w:hint="eastAsia" w:ascii="Times New Roman" w:hAnsi="Times New Roman" w:eastAsia="宋体" w:cs="宋体"/>
                <w:color w:val="auto"/>
                <w:kern w:val="0"/>
                <w:sz w:val="18"/>
                <w:szCs w:val="18"/>
                <w:lang w:val="en-US" w:eastAsia="zh-CN"/>
              </w:rPr>
              <w:t>/</w:t>
            </w:r>
            <w:r>
              <w:rPr>
                <w:rFonts w:hint="default" w:ascii="Times New Roman" w:hAnsi="Times New Roman" w:eastAsia="宋体" w:cs="Times New Roman"/>
                <w:color w:val="auto"/>
                <w:kern w:val="0"/>
                <w:sz w:val="18"/>
                <w:szCs w:val="18"/>
                <w:lang w:val="en-US" w:eastAsia="zh-CN"/>
              </w:rPr>
              <w:t>CAM</w:t>
            </w:r>
            <w:r>
              <w:rPr>
                <w:rFonts w:hint="eastAsia" w:ascii="Times New Roman" w:hAnsi="Times New Roman" w:eastAsia="宋体" w:cs="宋体"/>
                <w:color w:val="auto"/>
                <w:kern w:val="0"/>
                <w:sz w:val="18"/>
                <w:szCs w:val="18"/>
                <w:lang w:val="en-US" w:eastAsia="zh-CN"/>
              </w:rPr>
              <w:t>（实践）</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3</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0"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sz w:val="18"/>
                <w:szCs w:val="18"/>
                <w:lang w:val="en-US"/>
              </w:rPr>
              <w:t>04118</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sz w:val="18"/>
                <w:szCs w:val="18"/>
                <w:lang w:val="en-US"/>
              </w:rPr>
              <w:t>数控加工编程与操作</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sz w:val="18"/>
                <w:szCs w:val="18"/>
                <w:lang w:val="en-US"/>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0"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sz w:val="18"/>
                <w:szCs w:val="18"/>
                <w:lang w:val="en-US"/>
              </w:rPr>
              <w:t>04119</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sz w:val="18"/>
                <w:szCs w:val="18"/>
                <w:lang w:val="en-US"/>
              </w:rPr>
              <w:t>数控加工编程与操作（实践）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sz w:val="18"/>
                <w:szCs w:val="18"/>
                <w:lang w:val="en-US"/>
              </w:rPr>
              <w:t>3</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0"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08786</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机床电气控制</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0"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08787</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机床电气控制（实践）</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3</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10432</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数控机床故障诊断与维护（实践）</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3</w:t>
            </w:r>
          </w:p>
        </w:tc>
        <w:tc>
          <w:tcPr>
            <w:tcW w:w="1022"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0"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11184</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先进制造技术</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0"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11185</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先进制造技术（实践）</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5"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4"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bidi="ar-SA"/>
              </w:rPr>
              <w:t>73</w:t>
            </w:r>
            <w:r>
              <w:rPr>
                <w:rFonts w:hint="eastAsia" w:ascii="Times New Roman" w:hAnsi="Times New Roman" w:eastAsia="宋体" w:cs="宋体"/>
                <w:color w:val="auto"/>
                <w:kern w:val="0"/>
                <w:sz w:val="18"/>
                <w:szCs w:val="18"/>
                <w:lang w:val="en-US" w:eastAsia="zh-CN" w:bidi="ar-SA"/>
              </w:rPr>
              <w:t>学分</w:t>
            </w:r>
          </w:p>
        </w:tc>
      </w:tr>
    </w:tbl>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方正小标宋简体"/>
          <w:color w:val="auto"/>
          <w:kern w:val="0"/>
          <w:sz w:val="36"/>
          <w:szCs w:val="36"/>
          <w:lang w:val="en-US" w:eastAsia="zh-CN"/>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方正小标宋_GBK" w:cs="方正小标宋_GBK"/>
          <w:b w:val="0"/>
          <w:bCs w:val="0"/>
          <w:color w:val="auto"/>
          <w:kern w:val="0"/>
          <w:sz w:val="36"/>
          <w:szCs w:val="36"/>
          <w:lang w:val="en-US" w:eastAsia="zh-CN"/>
        </w:rPr>
      </w:pPr>
      <w:r>
        <w:rPr>
          <w:rFonts w:hint="eastAsia" w:ascii="Times New Roman" w:hAnsi="Times New Roman" w:eastAsia="方正小标宋_GBK" w:cs="方正小标宋_GBK"/>
          <w:b w:val="0"/>
          <w:bCs w:val="0"/>
          <w:color w:val="auto"/>
          <w:kern w:val="0"/>
          <w:sz w:val="36"/>
          <w:szCs w:val="36"/>
          <w:lang w:val="en-US" w:eastAsia="zh-CN"/>
        </w:rPr>
        <w:t>数控技术（专科）专业考试计划对应衔接表</w:t>
      </w:r>
    </w:p>
    <w:tbl>
      <w:tblPr>
        <w:tblStyle w:val="5"/>
        <w:tblW w:w="499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715"/>
        <w:gridCol w:w="2418"/>
        <w:gridCol w:w="690"/>
        <w:gridCol w:w="677"/>
        <w:gridCol w:w="692"/>
        <w:gridCol w:w="2470"/>
        <w:gridCol w:w="656"/>
        <w:gridCol w:w="7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7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1"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9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7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数控技术应用（专科），</w:t>
            </w:r>
            <w:r>
              <w:rPr>
                <w:rFonts w:hint="default" w:ascii="Times New Roman" w:hAnsi="Times New Roman" w:eastAsia="黑体" w:cs="Times New Roman"/>
                <w:color w:val="auto"/>
                <w:kern w:val="0"/>
                <w:sz w:val="18"/>
                <w:szCs w:val="18"/>
                <w:lang w:val="en-US" w:eastAsia="zh-CN"/>
              </w:rPr>
              <w:t>Z080744</w:t>
            </w:r>
          </w:p>
        </w:tc>
        <w:tc>
          <w:tcPr>
            <w:tcW w:w="2331"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数控技术（专科），</w:t>
            </w:r>
            <w:r>
              <w:rPr>
                <w:rFonts w:hint="default" w:ascii="Times New Roman" w:hAnsi="Times New Roman" w:eastAsia="黑体" w:cs="Times New Roman"/>
                <w:color w:val="auto"/>
                <w:kern w:val="0"/>
                <w:sz w:val="18"/>
                <w:szCs w:val="18"/>
                <w:lang w:val="en-US" w:eastAsia="zh-CN"/>
              </w:rPr>
              <w:t>W460103</w:t>
            </w:r>
          </w:p>
        </w:tc>
        <w:tc>
          <w:tcPr>
            <w:tcW w:w="39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7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5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9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1</w:t>
            </w:r>
          </w:p>
        </w:tc>
        <w:tc>
          <w:tcPr>
            <w:tcW w:w="37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03706</w:t>
            </w:r>
          </w:p>
        </w:tc>
        <w:tc>
          <w:tcPr>
            <w:tcW w:w="12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思想品德修养与法律基础</w:t>
            </w:r>
          </w:p>
        </w:tc>
        <w:tc>
          <w:tcPr>
            <w:tcW w:w="35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2</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1</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i w:val="0"/>
                <w:iCs w:val="0"/>
                <w:color w:val="auto"/>
                <w:kern w:val="0"/>
                <w:sz w:val="18"/>
                <w:szCs w:val="18"/>
                <w:u w:val="none"/>
                <w:lang w:val="en-US" w:eastAsia="zh-CN" w:bidi="ar"/>
              </w:rPr>
            </w:pPr>
            <w:r>
              <w:rPr>
                <w:rFonts w:hint="default" w:ascii="Times New Roman" w:hAnsi="Times New Roman" w:eastAsia="宋体" w:cs="Times New Roman"/>
                <w:color w:val="auto"/>
                <w:sz w:val="18"/>
                <w:szCs w:val="18"/>
                <w:lang w:val="en-US"/>
              </w:rPr>
              <w:t>03706</w:t>
            </w:r>
          </w:p>
        </w:tc>
        <w:tc>
          <w:tcPr>
            <w:tcW w:w="128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lang w:val="en-US"/>
              </w:rPr>
              <w:t>思想道德修养与法律基础</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i w:val="0"/>
                <w:iCs w:val="0"/>
                <w:color w:val="auto"/>
                <w:kern w:val="0"/>
                <w:sz w:val="18"/>
                <w:szCs w:val="18"/>
                <w:u w:val="none"/>
                <w:lang w:val="en-US" w:eastAsia="zh-CN" w:bidi="ar"/>
              </w:rPr>
            </w:pPr>
            <w:r>
              <w:rPr>
                <w:rFonts w:hint="default" w:ascii="Times New Roman" w:hAnsi="Times New Roman" w:eastAsia="宋体" w:cs="Times New Roman"/>
                <w:color w:val="auto"/>
                <w:sz w:val="18"/>
                <w:szCs w:val="18"/>
                <w:lang w:val="en-US"/>
              </w:rPr>
              <w:t>2</w:t>
            </w:r>
          </w:p>
        </w:tc>
        <w:tc>
          <w:tcPr>
            <w:tcW w:w="39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2</w:t>
            </w:r>
          </w:p>
        </w:tc>
        <w:tc>
          <w:tcPr>
            <w:tcW w:w="37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12656</w:t>
            </w:r>
          </w:p>
        </w:tc>
        <w:tc>
          <w:tcPr>
            <w:tcW w:w="12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毛泽东思想和中国特色社会主义理论体系概论</w:t>
            </w:r>
          </w:p>
        </w:tc>
        <w:tc>
          <w:tcPr>
            <w:tcW w:w="35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4</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2</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i w:val="0"/>
                <w:iCs w:val="0"/>
                <w:color w:val="auto"/>
                <w:kern w:val="0"/>
                <w:sz w:val="18"/>
                <w:szCs w:val="18"/>
                <w:u w:val="none"/>
                <w:lang w:val="en-US" w:eastAsia="zh-CN" w:bidi="ar"/>
              </w:rPr>
            </w:pPr>
            <w:r>
              <w:rPr>
                <w:rFonts w:hint="default" w:ascii="Times New Roman" w:hAnsi="Times New Roman" w:eastAsia="宋体" w:cs="Times New Roman"/>
                <w:color w:val="auto"/>
                <w:sz w:val="18"/>
                <w:szCs w:val="18"/>
                <w:lang w:val="en-US"/>
              </w:rPr>
              <w:t>12656</w:t>
            </w:r>
          </w:p>
        </w:tc>
        <w:tc>
          <w:tcPr>
            <w:tcW w:w="128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lang w:val="en-US"/>
              </w:rPr>
              <w:t>毛泽东思想和中国特色社会主义理论体系概论</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i w:val="0"/>
                <w:iCs w:val="0"/>
                <w:color w:val="auto"/>
                <w:kern w:val="0"/>
                <w:sz w:val="18"/>
                <w:szCs w:val="18"/>
                <w:u w:val="none"/>
                <w:lang w:val="en-US" w:eastAsia="zh-CN" w:bidi="ar"/>
              </w:rPr>
            </w:pPr>
            <w:r>
              <w:rPr>
                <w:rFonts w:hint="default" w:ascii="Times New Roman" w:hAnsi="Times New Roman" w:eastAsia="宋体" w:cs="Times New Roman"/>
                <w:color w:val="auto"/>
                <w:sz w:val="18"/>
                <w:szCs w:val="18"/>
                <w:lang w:val="en-US"/>
              </w:rPr>
              <w:t>4</w:t>
            </w:r>
          </w:p>
        </w:tc>
        <w:tc>
          <w:tcPr>
            <w:tcW w:w="39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3</w:t>
            </w:r>
          </w:p>
        </w:tc>
        <w:tc>
          <w:tcPr>
            <w:tcW w:w="37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00018</w:t>
            </w:r>
          </w:p>
        </w:tc>
        <w:tc>
          <w:tcPr>
            <w:tcW w:w="12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计算机应用基础</w:t>
            </w:r>
          </w:p>
        </w:tc>
        <w:tc>
          <w:tcPr>
            <w:tcW w:w="35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4</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3</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00022</w:t>
            </w:r>
          </w:p>
        </w:tc>
        <w:tc>
          <w:tcPr>
            <w:tcW w:w="128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高等数学（工专）</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7</w:t>
            </w:r>
          </w:p>
        </w:tc>
        <w:tc>
          <w:tcPr>
            <w:tcW w:w="39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5"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4</w:t>
            </w:r>
          </w:p>
        </w:tc>
        <w:tc>
          <w:tcPr>
            <w:tcW w:w="37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02561</w:t>
            </w:r>
          </w:p>
        </w:tc>
        <w:tc>
          <w:tcPr>
            <w:tcW w:w="12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机械工程材料</w:t>
            </w:r>
          </w:p>
        </w:tc>
        <w:tc>
          <w:tcPr>
            <w:tcW w:w="35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4</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4</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04729</w:t>
            </w:r>
          </w:p>
        </w:tc>
        <w:tc>
          <w:tcPr>
            <w:tcW w:w="128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大学语文</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4</w:t>
            </w:r>
          </w:p>
        </w:tc>
        <w:tc>
          <w:tcPr>
            <w:tcW w:w="39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5"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5</w:t>
            </w:r>
          </w:p>
        </w:tc>
        <w:tc>
          <w:tcPr>
            <w:tcW w:w="37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04068</w:t>
            </w:r>
          </w:p>
        </w:tc>
        <w:tc>
          <w:tcPr>
            <w:tcW w:w="12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机械制图及</w:t>
            </w:r>
            <w:r>
              <w:rPr>
                <w:rFonts w:hint="default" w:ascii="Times New Roman" w:hAnsi="Times New Roman" w:eastAsia="宋体" w:cs="Times New Roman"/>
                <w:color w:val="auto"/>
                <w:sz w:val="18"/>
                <w:szCs w:val="18"/>
                <w:lang w:val="en-US"/>
              </w:rPr>
              <w:t>AutoCad</w:t>
            </w:r>
          </w:p>
        </w:tc>
        <w:tc>
          <w:tcPr>
            <w:tcW w:w="35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4</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5</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13172</w:t>
            </w:r>
          </w:p>
        </w:tc>
        <w:tc>
          <w:tcPr>
            <w:tcW w:w="128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机械制图</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6</w:t>
            </w:r>
          </w:p>
        </w:tc>
        <w:tc>
          <w:tcPr>
            <w:tcW w:w="39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5"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7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04069</w:t>
            </w:r>
          </w:p>
        </w:tc>
        <w:tc>
          <w:tcPr>
            <w:tcW w:w="12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机械制图及</w:t>
            </w:r>
            <w:r>
              <w:rPr>
                <w:rFonts w:hint="default" w:ascii="Times New Roman" w:hAnsi="Times New Roman" w:eastAsia="宋体" w:cs="Times New Roman"/>
                <w:color w:val="auto"/>
                <w:sz w:val="18"/>
                <w:szCs w:val="18"/>
                <w:lang w:val="en-US"/>
              </w:rPr>
              <w:t>AutoCad</w:t>
            </w:r>
            <w:r>
              <w:rPr>
                <w:rFonts w:hint="eastAsia" w:ascii="Times New Roman" w:hAnsi="Times New Roman" w:eastAsia="宋体" w:cs="宋体"/>
                <w:color w:val="auto"/>
                <w:sz w:val="18"/>
                <w:szCs w:val="18"/>
                <w:lang w:val="en-US"/>
              </w:rPr>
              <w:t>（实践）</w:t>
            </w:r>
          </w:p>
        </w:tc>
        <w:tc>
          <w:tcPr>
            <w:tcW w:w="35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3</w:t>
            </w: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13173</w:t>
            </w:r>
          </w:p>
        </w:tc>
        <w:tc>
          <w:tcPr>
            <w:tcW w:w="128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机械制图（实践）</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1</w:t>
            </w:r>
          </w:p>
        </w:tc>
        <w:tc>
          <w:tcPr>
            <w:tcW w:w="39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5"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6</w:t>
            </w:r>
          </w:p>
        </w:tc>
        <w:tc>
          <w:tcPr>
            <w:tcW w:w="37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05785</w:t>
            </w:r>
          </w:p>
        </w:tc>
        <w:tc>
          <w:tcPr>
            <w:tcW w:w="12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数控原理与数控技术运用</w:t>
            </w:r>
          </w:p>
        </w:tc>
        <w:tc>
          <w:tcPr>
            <w:tcW w:w="35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5</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6</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02195</w:t>
            </w:r>
          </w:p>
        </w:tc>
        <w:tc>
          <w:tcPr>
            <w:tcW w:w="128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数控技术及应用</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3</w:t>
            </w:r>
          </w:p>
        </w:tc>
        <w:tc>
          <w:tcPr>
            <w:tcW w:w="39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5"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7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05786</w:t>
            </w:r>
          </w:p>
        </w:tc>
        <w:tc>
          <w:tcPr>
            <w:tcW w:w="12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数控原理与数控技术运用（实践）</w:t>
            </w:r>
          </w:p>
        </w:tc>
        <w:tc>
          <w:tcPr>
            <w:tcW w:w="35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2</w:t>
            </w: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02196</w:t>
            </w:r>
          </w:p>
        </w:tc>
        <w:tc>
          <w:tcPr>
            <w:tcW w:w="128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数控技术及应用（实践）</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1</w:t>
            </w:r>
          </w:p>
        </w:tc>
        <w:tc>
          <w:tcPr>
            <w:tcW w:w="39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5"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7</w:t>
            </w:r>
          </w:p>
        </w:tc>
        <w:tc>
          <w:tcPr>
            <w:tcW w:w="37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05787</w:t>
            </w:r>
          </w:p>
        </w:tc>
        <w:tc>
          <w:tcPr>
            <w:tcW w:w="12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数控编程</w:t>
            </w:r>
          </w:p>
        </w:tc>
        <w:tc>
          <w:tcPr>
            <w:tcW w:w="35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4</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7</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04118</w:t>
            </w:r>
          </w:p>
        </w:tc>
        <w:tc>
          <w:tcPr>
            <w:tcW w:w="128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数控加工编程与操作</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5</w:t>
            </w:r>
          </w:p>
        </w:tc>
        <w:tc>
          <w:tcPr>
            <w:tcW w:w="39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5"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7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05788</w:t>
            </w:r>
          </w:p>
        </w:tc>
        <w:tc>
          <w:tcPr>
            <w:tcW w:w="12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数控编程（实践）</w:t>
            </w:r>
          </w:p>
        </w:tc>
        <w:tc>
          <w:tcPr>
            <w:tcW w:w="35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2</w:t>
            </w: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04119</w:t>
            </w:r>
          </w:p>
        </w:tc>
        <w:tc>
          <w:tcPr>
            <w:tcW w:w="128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数控加工编程与操作（实践）</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3</w:t>
            </w:r>
          </w:p>
        </w:tc>
        <w:tc>
          <w:tcPr>
            <w:tcW w:w="39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5"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8</w:t>
            </w:r>
          </w:p>
        </w:tc>
        <w:tc>
          <w:tcPr>
            <w:tcW w:w="37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05789</w:t>
            </w:r>
          </w:p>
        </w:tc>
        <w:tc>
          <w:tcPr>
            <w:tcW w:w="12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数控机床操作</w:t>
            </w:r>
          </w:p>
        </w:tc>
        <w:tc>
          <w:tcPr>
            <w:tcW w:w="35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1</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8</w:t>
            </w:r>
          </w:p>
        </w:tc>
        <w:tc>
          <w:tcPr>
            <w:tcW w:w="35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01667</w:t>
            </w:r>
          </w:p>
        </w:tc>
        <w:tc>
          <w:tcPr>
            <w:tcW w:w="128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数控加工工艺及设备</w:t>
            </w:r>
          </w:p>
        </w:tc>
        <w:tc>
          <w:tcPr>
            <w:tcW w:w="34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5</w:t>
            </w:r>
          </w:p>
        </w:tc>
        <w:tc>
          <w:tcPr>
            <w:tcW w:w="39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5"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7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05790</w:t>
            </w:r>
          </w:p>
        </w:tc>
        <w:tc>
          <w:tcPr>
            <w:tcW w:w="12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数控机床操作（实践）</w:t>
            </w:r>
          </w:p>
        </w:tc>
        <w:tc>
          <w:tcPr>
            <w:tcW w:w="35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2</w:t>
            </w: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p>
        </w:tc>
        <w:tc>
          <w:tcPr>
            <w:tcW w:w="128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p>
        </w:tc>
        <w:tc>
          <w:tcPr>
            <w:tcW w:w="34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p>
        </w:tc>
        <w:tc>
          <w:tcPr>
            <w:tcW w:w="39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5"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cs="Times New Roman"/>
                <w:color w:val="auto"/>
                <w:sz w:val="18"/>
                <w:szCs w:val="18"/>
                <w:lang w:val="en-US" w:eastAsia="zh-CN"/>
              </w:rPr>
              <w:t>9</w:t>
            </w:r>
          </w:p>
        </w:tc>
        <w:tc>
          <w:tcPr>
            <w:tcW w:w="37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01461</w:t>
            </w:r>
          </w:p>
        </w:tc>
        <w:tc>
          <w:tcPr>
            <w:tcW w:w="12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机械原理与机械设计</w:t>
            </w:r>
          </w:p>
        </w:tc>
        <w:tc>
          <w:tcPr>
            <w:tcW w:w="35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4</w:t>
            </w:r>
          </w:p>
        </w:tc>
        <w:tc>
          <w:tcPr>
            <w:tcW w:w="661" w:type="dxa"/>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cs="Times New Roman"/>
                <w:color w:val="auto"/>
                <w:sz w:val="18"/>
                <w:szCs w:val="18"/>
                <w:lang w:val="en-US" w:eastAsia="zh-CN"/>
              </w:rPr>
              <w:t>9</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01461</w:t>
            </w:r>
          </w:p>
        </w:tc>
        <w:tc>
          <w:tcPr>
            <w:tcW w:w="128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机械原理与机械设计</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4</w:t>
            </w:r>
          </w:p>
        </w:tc>
        <w:tc>
          <w:tcPr>
            <w:tcW w:w="39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95"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7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01462</w:t>
            </w:r>
          </w:p>
        </w:tc>
        <w:tc>
          <w:tcPr>
            <w:tcW w:w="12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机械原理与机械设计（实践）</w:t>
            </w:r>
          </w:p>
        </w:tc>
        <w:tc>
          <w:tcPr>
            <w:tcW w:w="35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2</w:t>
            </w: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01462</w:t>
            </w:r>
          </w:p>
        </w:tc>
        <w:tc>
          <w:tcPr>
            <w:tcW w:w="128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机械原理与机械设计（实践）</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2</w:t>
            </w:r>
          </w:p>
        </w:tc>
        <w:tc>
          <w:tcPr>
            <w:tcW w:w="39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5"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1</w:t>
            </w:r>
            <w:r>
              <w:rPr>
                <w:rFonts w:hint="eastAsia" w:cs="Times New Roman"/>
                <w:color w:val="auto"/>
                <w:sz w:val="18"/>
                <w:szCs w:val="18"/>
                <w:lang w:val="en-US" w:eastAsia="zh-CN"/>
              </w:rPr>
              <w:t>0</w:t>
            </w:r>
          </w:p>
        </w:tc>
        <w:tc>
          <w:tcPr>
            <w:tcW w:w="37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02187</w:t>
            </w:r>
          </w:p>
        </w:tc>
        <w:tc>
          <w:tcPr>
            <w:tcW w:w="12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电工与电子技术</w:t>
            </w:r>
          </w:p>
        </w:tc>
        <w:tc>
          <w:tcPr>
            <w:tcW w:w="35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5</w:t>
            </w:r>
          </w:p>
        </w:tc>
        <w:tc>
          <w:tcPr>
            <w:tcW w:w="661" w:type="dxa"/>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1</w:t>
            </w:r>
            <w:r>
              <w:rPr>
                <w:rFonts w:hint="eastAsia" w:cs="Times New Roman"/>
                <w:color w:val="auto"/>
                <w:sz w:val="18"/>
                <w:szCs w:val="18"/>
                <w:lang w:val="en-US" w:eastAsia="zh-CN"/>
              </w:rPr>
              <w:t>0</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02187</w:t>
            </w:r>
          </w:p>
        </w:tc>
        <w:tc>
          <w:tcPr>
            <w:tcW w:w="128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电工与电子技术</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5</w:t>
            </w:r>
          </w:p>
        </w:tc>
        <w:tc>
          <w:tcPr>
            <w:tcW w:w="39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5" w:type="pct"/>
            <w:vMerge w:val="continue"/>
            <w:tcBorders>
              <w:bottom w:val="single" w:color="auto" w:sz="12" w:space="0"/>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71"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02188</w:t>
            </w:r>
          </w:p>
        </w:tc>
        <w:tc>
          <w:tcPr>
            <w:tcW w:w="1254"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电工与电子技术（实践）</w:t>
            </w:r>
          </w:p>
        </w:tc>
        <w:tc>
          <w:tcPr>
            <w:tcW w:w="357"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1</w:t>
            </w:r>
          </w:p>
        </w:tc>
        <w:tc>
          <w:tcPr>
            <w:tcW w:w="351" w:type="pct"/>
            <w:vMerge w:val="continue"/>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9"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02188</w:t>
            </w:r>
          </w:p>
        </w:tc>
        <w:tc>
          <w:tcPr>
            <w:tcW w:w="1281"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电工与电子技术（实践）</w:t>
            </w:r>
          </w:p>
        </w:tc>
        <w:tc>
          <w:tcPr>
            <w:tcW w:w="340"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1</w:t>
            </w:r>
          </w:p>
        </w:tc>
        <w:tc>
          <w:tcPr>
            <w:tcW w:w="390" w:type="pct"/>
            <w:vMerge w:val="continue"/>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5"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1</w:t>
            </w:r>
            <w:r>
              <w:rPr>
                <w:rFonts w:hint="eastAsia" w:cs="Times New Roman"/>
                <w:color w:val="auto"/>
                <w:kern w:val="2"/>
                <w:sz w:val="18"/>
                <w:szCs w:val="18"/>
                <w:lang w:val="en-US" w:eastAsia="zh-CN" w:bidi="ar-SA"/>
              </w:rPr>
              <w:t>1</w:t>
            </w:r>
          </w:p>
        </w:tc>
        <w:tc>
          <w:tcPr>
            <w:tcW w:w="371"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00153</w:t>
            </w:r>
          </w:p>
        </w:tc>
        <w:tc>
          <w:tcPr>
            <w:tcW w:w="1254"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质量管理（一）</w:t>
            </w:r>
          </w:p>
        </w:tc>
        <w:tc>
          <w:tcPr>
            <w:tcW w:w="357"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4</w:t>
            </w:r>
          </w:p>
        </w:tc>
        <w:tc>
          <w:tcPr>
            <w:tcW w:w="661" w:type="dxa"/>
            <w:vMerge w:val="restar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1</w:t>
            </w:r>
            <w:r>
              <w:rPr>
                <w:rFonts w:hint="eastAsia" w:cs="Times New Roman"/>
                <w:color w:val="auto"/>
                <w:kern w:val="2"/>
                <w:sz w:val="18"/>
                <w:szCs w:val="18"/>
                <w:lang w:val="en-US" w:eastAsia="zh-CN" w:bidi="ar-SA"/>
              </w:rPr>
              <w:t>1</w:t>
            </w:r>
          </w:p>
        </w:tc>
        <w:tc>
          <w:tcPr>
            <w:tcW w:w="359"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default" w:ascii="Times New Roman" w:hAnsi="Times New Roman" w:eastAsia="宋体" w:cs="宋体"/>
                <w:color w:val="auto"/>
                <w:sz w:val="18"/>
                <w:szCs w:val="18"/>
                <w:lang w:val="en-US" w:eastAsia="zh-CN"/>
              </w:rPr>
              <w:t>01978</w:t>
            </w:r>
          </w:p>
        </w:tc>
        <w:tc>
          <w:tcPr>
            <w:tcW w:w="1281"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材料成型过程自动化</w:t>
            </w:r>
          </w:p>
        </w:tc>
        <w:tc>
          <w:tcPr>
            <w:tcW w:w="340"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default" w:ascii="Times New Roman" w:hAnsi="Times New Roman" w:eastAsia="宋体" w:cs="宋体"/>
                <w:color w:val="auto"/>
                <w:sz w:val="18"/>
                <w:szCs w:val="18"/>
                <w:lang w:val="en-US" w:eastAsia="zh-CN"/>
              </w:rPr>
              <w:t>3</w:t>
            </w:r>
          </w:p>
        </w:tc>
        <w:tc>
          <w:tcPr>
            <w:tcW w:w="390" w:type="pct"/>
            <w:vMerge w:val="restar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5" w:type="pct"/>
            <w:vMerge w:val="restar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1</w:t>
            </w:r>
            <w:r>
              <w:rPr>
                <w:rFonts w:hint="eastAsia" w:cs="Times New Roman"/>
                <w:color w:val="auto"/>
                <w:kern w:val="2"/>
                <w:sz w:val="18"/>
                <w:szCs w:val="18"/>
                <w:lang w:val="en-US" w:eastAsia="zh-CN" w:bidi="ar-SA"/>
              </w:rPr>
              <w:t>2</w:t>
            </w:r>
          </w:p>
        </w:tc>
        <w:tc>
          <w:tcPr>
            <w:tcW w:w="37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02189</w:t>
            </w:r>
          </w:p>
        </w:tc>
        <w:tc>
          <w:tcPr>
            <w:tcW w:w="125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机械制造基础</w:t>
            </w:r>
          </w:p>
        </w:tc>
        <w:tc>
          <w:tcPr>
            <w:tcW w:w="357"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4</w:t>
            </w:r>
          </w:p>
        </w:tc>
        <w:tc>
          <w:tcPr>
            <w:tcW w:w="351"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cs="Times New Roman"/>
                <w:color w:val="auto"/>
                <w:kern w:val="2"/>
                <w:sz w:val="18"/>
                <w:szCs w:val="18"/>
                <w:lang w:val="en-US" w:eastAsia="zh-CN" w:bidi="ar-SA"/>
              </w:rPr>
            </w:pPr>
          </w:p>
        </w:tc>
        <w:tc>
          <w:tcPr>
            <w:tcW w:w="3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default" w:ascii="Times New Roman" w:hAnsi="Times New Roman" w:eastAsia="宋体" w:cs="宋体"/>
                <w:color w:val="auto"/>
                <w:sz w:val="18"/>
                <w:szCs w:val="18"/>
                <w:lang w:val="en-US" w:eastAsia="zh-CN"/>
              </w:rPr>
              <w:t>01979</w:t>
            </w:r>
          </w:p>
        </w:tc>
        <w:tc>
          <w:tcPr>
            <w:tcW w:w="128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材料成型过程自动化（实践）</w:t>
            </w:r>
          </w:p>
        </w:tc>
        <w:tc>
          <w:tcPr>
            <w:tcW w:w="34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default" w:ascii="Times New Roman" w:hAnsi="Times New Roman" w:eastAsia="宋体" w:cs="宋体"/>
                <w:color w:val="auto"/>
                <w:sz w:val="18"/>
                <w:szCs w:val="18"/>
                <w:lang w:val="en-US" w:eastAsia="zh-CN"/>
              </w:rPr>
              <w:t>1</w:t>
            </w:r>
          </w:p>
        </w:tc>
        <w:tc>
          <w:tcPr>
            <w:tcW w:w="390"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5"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p>
        </w:tc>
        <w:tc>
          <w:tcPr>
            <w:tcW w:w="37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02190</w:t>
            </w:r>
          </w:p>
        </w:tc>
        <w:tc>
          <w:tcPr>
            <w:tcW w:w="125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机械制造基础（实践）</w:t>
            </w:r>
          </w:p>
        </w:tc>
        <w:tc>
          <w:tcPr>
            <w:tcW w:w="357"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1</w:t>
            </w:r>
          </w:p>
        </w:tc>
        <w:tc>
          <w:tcPr>
            <w:tcW w:w="661" w:type="dxa"/>
            <w:vMerge w:val="restar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1</w:t>
            </w:r>
            <w:r>
              <w:rPr>
                <w:rFonts w:hint="eastAsia" w:cs="Times New Roman"/>
                <w:color w:val="auto"/>
                <w:kern w:val="2"/>
                <w:sz w:val="18"/>
                <w:szCs w:val="18"/>
                <w:lang w:val="en-US" w:eastAsia="zh-CN" w:bidi="ar-SA"/>
              </w:rPr>
              <w:t>2</w:t>
            </w:r>
          </w:p>
        </w:tc>
        <w:tc>
          <w:tcPr>
            <w:tcW w:w="3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default" w:ascii="Times New Roman" w:hAnsi="Times New Roman" w:eastAsia="宋体" w:cs="宋体"/>
                <w:color w:val="auto"/>
                <w:sz w:val="18"/>
                <w:szCs w:val="18"/>
                <w:lang w:val="en-US" w:eastAsia="zh-CN"/>
              </w:rPr>
              <w:t>11184</w:t>
            </w:r>
          </w:p>
        </w:tc>
        <w:tc>
          <w:tcPr>
            <w:tcW w:w="128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先进制造技术</w:t>
            </w:r>
          </w:p>
        </w:tc>
        <w:tc>
          <w:tcPr>
            <w:tcW w:w="34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default" w:ascii="Times New Roman" w:hAnsi="Times New Roman" w:eastAsia="宋体" w:cs="宋体"/>
                <w:color w:val="auto"/>
                <w:sz w:val="18"/>
                <w:szCs w:val="18"/>
                <w:lang w:val="en-US" w:eastAsia="zh-CN"/>
              </w:rPr>
              <w:t>4</w:t>
            </w:r>
          </w:p>
        </w:tc>
        <w:tc>
          <w:tcPr>
            <w:tcW w:w="390"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5" w:type="pct"/>
            <w:vMerge w:val="restart"/>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kern w:val="2"/>
                <w:sz w:val="18"/>
                <w:szCs w:val="18"/>
                <w:lang w:val="en-US" w:eastAsia="zh-CN" w:bidi="ar-SA"/>
              </w:rPr>
              <w:t>1</w:t>
            </w:r>
            <w:r>
              <w:rPr>
                <w:rFonts w:hint="eastAsia" w:cs="Times New Roman"/>
                <w:color w:val="auto"/>
                <w:kern w:val="2"/>
                <w:sz w:val="18"/>
                <w:szCs w:val="18"/>
                <w:lang w:val="en-US" w:eastAsia="zh-CN" w:bidi="ar-SA"/>
              </w:rPr>
              <w:t>3</w:t>
            </w:r>
          </w:p>
        </w:tc>
        <w:tc>
          <w:tcPr>
            <w:tcW w:w="37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05782</w:t>
            </w:r>
          </w:p>
        </w:tc>
        <w:tc>
          <w:tcPr>
            <w:tcW w:w="125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液压与气动</w:t>
            </w:r>
          </w:p>
        </w:tc>
        <w:tc>
          <w:tcPr>
            <w:tcW w:w="357"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2</w:t>
            </w:r>
          </w:p>
        </w:tc>
        <w:tc>
          <w:tcPr>
            <w:tcW w:w="351"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default" w:ascii="Times New Roman" w:hAnsi="Times New Roman" w:eastAsia="宋体" w:cs="宋体"/>
                <w:color w:val="auto"/>
                <w:sz w:val="18"/>
                <w:szCs w:val="18"/>
                <w:lang w:val="en-US" w:eastAsia="zh-CN"/>
              </w:rPr>
              <w:t>11185</w:t>
            </w:r>
          </w:p>
        </w:tc>
        <w:tc>
          <w:tcPr>
            <w:tcW w:w="128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先进制造技术（实践）</w:t>
            </w:r>
          </w:p>
        </w:tc>
        <w:tc>
          <w:tcPr>
            <w:tcW w:w="34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default" w:ascii="Times New Roman" w:hAnsi="Times New Roman" w:eastAsia="宋体" w:cs="宋体"/>
                <w:color w:val="auto"/>
                <w:sz w:val="18"/>
                <w:szCs w:val="18"/>
                <w:lang w:val="en-US" w:eastAsia="zh-CN"/>
              </w:rPr>
              <w:t>1</w:t>
            </w:r>
          </w:p>
        </w:tc>
        <w:tc>
          <w:tcPr>
            <w:tcW w:w="390"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5"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p>
        </w:tc>
        <w:tc>
          <w:tcPr>
            <w:tcW w:w="37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05783</w:t>
            </w:r>
          </w:p>
        </w:tc>
        <w:tc>
          <w:tcPr>
            <w:tcW w:w="125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液压与气动（实践）</w:t>
            </w:r>
          </w:p>
        </w:tc>
        <w:tc>
          <w:tcPr>
            <w:tcW w:w="357"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1</w:t>
            </w:r>
          </w:p>
        </w:tc>
        <w:tc>
          <w:tcPr>
            <w:tcW w:w="661" w:type="dxa"/>
            <w:vMerge w:val="restart"/>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1</w:t>
            </w:r>
            <w:r>
              <w:rPr>
                <w:rFonts w:hint="eastAsia" w:cs="Times New Roman"/>
                <w:color w:val="auto"/>
                <w:kern w:val="2"/>
                <w:sz w:val="18"/>
                <w:szCs w:val="18"/>
                <w:lang w:val="en-US" w:eastAsia="zh-CN" w:bidi="ar-SA"/>
              </w:rPr>
              <w:t>3</w:t>
            </w:r>
          </w:p>
        </w:tc>
        <w:tc>
          <w:tcPr>
            <w:tcW w:w="3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default" w:ascii="Times New Roman" w:hAnsi="Times New Roman" w:eastAsia="宋体" w:cs="宋体"/>
                <w:color w:val="auto"/>
                <w:sz w:val="18"/>
                <w:szCs w:val="18"/>
                <w:lang w:val="en-US" w:eastAsia="zh-CN"/>
              </w:rPr>
              <w:t>08786</w:t>
            </w:r>
          </w:p>
        </w:tc>
        <w:tc>
          <w:tcPr>
            <w:tcW w:w="128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机床电气控制</w:t>
            </w:r>
          </w:p>
        </w:tc>
        <w:tc>
          <w:tcPr>
            <w:tcW w:w="34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default" w:ascii="Times New Roman" w:hAnsi="Times New Roman" w:eastAsia="宋体" w:cs="宋体"/>
                <w:color w:val="auto"/>
                <w:sz w:val="18"/>
                <w:szCs w:val="18"/>
                <w:lang w:val="en-US" w:eastAsia="zh-CN"/>
              </w:rPr>
              <w:t>2</w:t>
            </w:r>
          </w:p>
        </w:tc>
        <w:tc>
          <w:tcPr>
            <w:tcW w:w="390"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1</w:t>
            </w:r>
            <w:r>
              <w:rPr>
                <w:rFonts w:hint="eastAsia" w:cs="Times New Roman"/>
                <w:color w:val="auto"/>
                <w:kern w:val="2"/>
                <w:sz w:val="18"/>
                <w:szCs w:val="18"/>
                <w:lang w:val="en-US" w:eastAsia="zh-CN" w:bidi="ar-SA"/>
              </w:rPr>
              <w:t>4</w:t>
            </w:r>
          </w:p>
        </w:tc>
        <w:tc>
          <w:tcPr>
            <w:tcW w:w="37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07699</w:t>
            </w:r>
          </w:p>
        </w:tc>
        <w:tc>
          <w:tcPr>
            <w:tcW w:w="125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专业英语阅读</w:t>
            </w:r>
          </w:p>
        </w:tc>
        <w:tc>
          <w:tcPr>
            <w:tcW w:w="357"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6</w:t>
            </w:r>
          </w:p>
        </w:tc>
        <w:tc>
          <w:tcPr>
            <w:tcW w:w="351"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default" w:ascii="Times New Roman" w:hAnsi="Times New Roman" w:eastAsia="宋体" w:cs="宋体"/>
                <w:color w:val="auto"/>
                <w:sz w:val="18"/>
                <w:szCs w:val="18"/>
                <w:lang w:val="en-US" w:eastAsia="zh-CN"/>
              </w:rPr>
              <w:t>08787</w:t>
            </w:r>
          </w:p>
        </w:tc>
        <w:tc>
          <w:tcPr>
            <w:tcW w:w="128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机床电气控制（实践）</w:t>
            </w:r>
          </w:p>
        </w:tc>
        <w:tc>
          <w:tcPr>
            <w:tcW w:w="34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default" w:ascii="Times New Roman" w:hAnsi="Times New Roman" w:eastAsia="宋体" w:cs="宋体"/>
                <w:color w:val="auto"/>
                <w:sz w:val="18"/>
                <w:szCs w:val="18"/>
                <w:lang w:val="en-US" w:eastAsia="zh-CN"/>
              </w:rPr>
              <w:t>3</w:t>
            </w:r>
          </w:p>
        </w:tc>
        <w:tc>
          <w:tcPr>
            <w:tcW w:w="390"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15</w:t>
            </w:r>
          </w:p>
        </w:tc>
        <w:tc>
          <w:tcPr>
            <w:tcW w:w="37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01042</w:t>
            </w:r>
          </w:p>
        </w:tc>
        <w:tc>
          <w:tcPr>
            <w:tcW w:w="125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应用数学</w:t>
            </w:r>
          </w:p>
        </w:tc>
        <w:tc>
          <w:tcPr>
            <w:tcW w:w="357"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5</w:t>
            </w:r>
          </w:p>
        </w:tc>
        <w:tc>
          <w:tcPr>
            <w:tcW w:w="661" w:type="dxa"/>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1</w:t>
            </w:r>
            <w:r>
              <w:rPr>
                <w:rFonts w:hint="eastAsia" w:cs="Times New Roman"/>
                <w:color w:val="auto"/>
                <w:kern w:val="2"/>
                <w:sz w:val="18"/>
                <w:szCs w:val="18"/>
                <w:lang w:val="en-US" w:eastAsia="zh-CN" w:bidi="ar-SA"/>
              </w:rPr>
              <w:t>4</w:t>
            </w:r>
          </w:p>
        </w:tc>
        <w:tc>
          <w:tcPr>
            <w:tcW w:w="3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default" w:ascii="Times New Roman" w:hAnsi="Times New Roman" w:eastAsia="宋体" w:cs="宋体"/>
                <w:color w:val="auto"/>
                <w:sz w:val="18"/>
                <w:szCs w:val="18"/>
                <w:lang w:val="en-US"/>
              </w:rPr>
              <w:t>04117</w:t>
            </w:r>
          </w:p>
        </w:tc>
        <w:tc>
          <w:tcPr>
            <w:tcW w:w="128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default" w:ascii="Times New Roman" w:hAnsi="Times New Roman" w:eastAsia="宋体" w:cs="宋体"/>
                <w:color w:val="auto"/>
                <w:sz w:val="18"/>
                <w:szCs w:val="18"/>
                <w:lang w:val="en-US"/>
              </w:rPr>
              <w:t>CAD</w:t>
            </w:r>
            <w:r>
              <w:rPr>
                <w:rFonts w:hint="eastAsia" w:ascii="Times New Roman" w:hAnsi="Times New Roman" w:eastAsia="宋体" w:cs="宋体"/>
                <w:color w:val="auto"/>
                <w:sz w:val="18"/>
                <w:szCs w:val="18"/>
                <w:lang w:val="en-US"/>
              </w:rPr>
              <w:t>/</w:t>
            </w:r>
            <w:r>
              <w:rPr>
                <w:rFonts w:hint="default" w:ascii="Times New Roman" w:hAnsi="Times New Roman" w:eastAsia="宋体" w:cs="宋体"/>
                <w:color w:val="auto"/>
                <w:sz w:val="18"/>
                <w:szCs w:val="18"/>
                <w:lang w:val="en-US"/>
              </w:rPr>
              <w:t>CAM</w:t>
            </w:r>
            <w:r>
              <w:rPr>
                <w:rFonts w:hint="eastAsia" w:ascii="Times New Roman" w:hAnsi="Times New Roman" w:eastAsia="宋体" w:cs="宋体"/>
                <w:color w:val="auto"/>
                <w:sz w:val="18"/>
                <w:szCs w:val="18"/>
                <w:lang w:val="en-US"/>
              </w:rPr>
              <w:t>（实践）</w:t>
            </w:r>
          </w:p>
        </w:tc>
        <w:tc>
          <w:tcPr>
            <w:tcW w:w="34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default" w:ascii="Times New Roman" w:hAnsi="Times New Roman" w:eastAsia="宋体" w:cs="宋体"/>
                <w:color w:val="auto"/>
                <w:sz w:val="18"/>
                <w:szCs w:val="18"/>
                <w:lang w:val="en-US"/>
              </w:rPr>
              <w:t>3</w:t>
            </w:r>
          </w:p>
        </w:tc>
        <w:tc>
          <w:tcPr>
            <w:tcW w:w="390"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p>
        </w:tc>
        <w:tc>
          <w:tcPr>
            <w:tcW w:w="37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default" w:ascii="Times New Roman" w:hAnsi="Times New Roman" w:eastAsia="宋体" w:cs="Times New Roman"/>
                <w:color w:val="auto"/>
                <w:sz w:val="18"/>
                <w:szCs w:val="18"/>
                <w:lang w:val="en-US"/>
              </w:rPr>
            </w:pPr>
          </w:p>
        </w:tc>
        <w:tc>
          <w:tcPr>
            <w:tcW w:w="125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rPr>
            </w:pPr>
          </w:p>
        </w:tc>
        <w:tc>
          <w:tcPr>
            <w:tcW w:w="357"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default" w:ascii="Times New Roman" w:hAnsi="Times New Roman" w:eastAsia="宋体" w:cs="Times New Roman"/>
                <w:color w:val="auto"/>
                <w:sz w:val="18"/>
                <w:szCs w:val="18"/>
                <w:lang w:val="en-US"/>
              </w:rPr>
            </w:pPr>
          </w:p>
        </w:tc>
        <w:tc>
          <w:tcPr>
            <w:tcW w:w="35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cs="Times New Roman"/>
                <w:color w:val="auto"/>
                <w:kern w:val="2"/>
                <w:sz w:val="18"/>
                <w:szCs w:val="18"/>
                <w:lang w:val="en-US" w:eastAsia="zh-CN" w:bidi="ar-SA"/>
              </w:rPr>
            </w:pPr>
            <w:r>
              <w:rPr>
                <w:rFonts w:hint="eastAsia" w:cs="Times New Roman"/>
                <w:color w:val="auto"/>
                <w:kern w:val="2"/>
                <w:sz w:val="18"/>
                <w:szCs w:val="18"/>
                <w:lang w:val="en-US" w:eastAsia="zh-CN" w:bidi="ar-SA"/>
              </w:rPr>
              <w:t>15</w:t>
            </w:r>
          </w:p>
        </w:tc>
        <w:tc>
          <w:tcPr>
            <w:tcW w:w="3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default" w:ascii="Times New Roman" w:hAnsi="Times New Roman" w:eastAsia="宋体" w:cs="宋体"/>
                <w:color w:val="auto"/>
                <w:sz w:val="18"/>
                <w:szCs w:val="18"/>
                <w:lang w:val="en-US" w:eastAsia="zh-CN"/>
              </w:rPr>
            </w:pPr>
            <w:r>
              <w:rPr>
                <w:rFonts w:hint="default" w:ascii="Times New Roman" w:hAnsi="Times New Roman" w:eastAsia="宋体" w:cs="宋体"/>
                <w:color w:val="auto"/>
                <w:sz w:val="18"/>
                <w:szCs w:val="18"/>
                <w:lang w:val="en-US" w:eastAsia="zh-CN"/>
              </w:rPr>
              <w:t>10432</w:t>
            </w:r>
          </w:p>
        </w:tc>
        <w:tc>
          <w:tcPr>
            <w:tcW w:w="128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数控机床故障诊断与维护（实践）</w:t>
            </w:r>
          </w:p>
        </w:tc>
        <w:tc>
          <w:tcPr>
            <w:tcW w:w="34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default" w:ascii="Times New Roman" w:hAnsi="Times New Roman" w:eastAsia="宋体" w:cs="宋体"/>
                <w:color w:val="auto"/>
                <w:sz w:val="18"/>
                <w:szCs w:val="18"/>
                <w:lang w:val="en-US" w:eastAsia="zh-CN"/>
              </w:rPr>
            </w:pPr>
            <w:r>
              <w:rPr>
                <w:rFonts w:hint="default" w:ascii="Times New Roman" w:hAnsi="Times New Roman" w:eastAsia="宋体" w:cs="宋体"/>
                <w:color w:val="auto"/>
                <w:sz w:val="18"/>
                <w:szCs w:val="18"/>
                <w:lang w:val="en-US" w:eastAsia="zh-CN"/>
              </w:rPr>
              <w:t>3</w:t>
            </w:r>
          </w:p>
        </w:tc>
        <w:tc>
          <w:tcPr>
            <w:tcW w:w="39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9"/>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default" w:ascii="Times New Roman" w:hAnsi="Times New Roman" w:eastAsia="楷体_GB2312" w:cs="Times New Roman"/>
                <w:color w:val="auto"/>
                <w:sz w:val="18"/>
                <w:szCs w:val="18"/>
                <w:lang w:val="en-US" w:eastAsia="zh-CN"/>
              </w:rPr>
              <w:t>2</w:t>
            </w:r>
            <w:r>
              <w:rPr>
                <w:rFonts w:hint="eastAsia" w:ascii="Times New Roman" w:hAnsi="Times New Roman" w:eastAsia="楷体_GB2312" w:cs="楷体_GB2312"/>
                <w:color w:val="auto"/>
                <w:sz w:val="18"/>
                <w:szCs w:val="18"/>
                <w:lang w:val="en-US" w:eastAsia="zh-CN"/>
              </w:rPr>
              <w:t>.</w:t>
            </w: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个序号为</w:t>
            </w: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门完整课程，</w:t>
            </w: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default" w:ascii="Times New Roman" w:hAnsi="Times New Roman" w:eastAsia="楷体_GB2312" w:cs="Times New Roman"/>
                <w:color w:val="auto"/>
                <w:sz w:val="18"/>
                <w:szCs w:val="18"/>
                <w:lang w:val="en-US" w:eastAsia="zh-CN"/>
              </w:rPr>
              <w:t>3</w:t>
            </w:r>
            <w:r>
              <w:rPr>
                <w:rFonts w:hint="eastAsia" w:ascii="Times New Roman" w:hAnsi="Times New Roman" w:eastAsia="楷体_GB2312" w:cs="楷体_GB2312"/>
                <w:color w:val="auto"/>
                <w:sz w:val="18"/>
                <w:szCs w:val="18"/>
                <w:lang w:val="en-US" w:eastAsia="zh-CN"/>
              </w:rPr>
              <w:t>.对应顶替区课程，同一行</w:t>
            </w: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门课程顶替</w:t>
            </w: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eastAsia="楷体_GB2312" w:cs="Times New Roman"/>
                <w:color w:val="auto"/>
                <w:sz w:val="18"/>
                <w:szCs w:val="18"/>
                <w:lang w:val="en-US" w:eastAsia="zh-CN"/>
              </w:rPr>
              <w:t>4</w:t>
            </w:r>
            <w:r>
              <w:rPr>
                <w:rFonts w:hint="eastAsia" w:ascii="Times New Roman" w:hAnsi="Times New Roman" w:eastAsia="楷体_GB2312" w:cs="楷体_GB2312"/>
                <w:color w:val="auto"/>
                <w:sz w:val="18"/>
                <w:szCs w:val="18"/>
                <w:lang w:val="en-US" w:eastAsia="zh-CN"/>
              </w:rPr>
              <w:t>.选择顶替区课程，旧计划任选</w:t>
            </w: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门课程顶替新计划任意</w:t>
            </w: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门课程。</w:t>
            </w:r>
          </w:p>
        </w:tc>
      </w:tr>
    </w:tbl>
    <w:p>
      <w:pPr>
        <w:sectPr>
          <w:pgSz w:w="11906" w:h="16838"/>
          <w:pgMar w:top="1440" w:right="1236" w:bottom="1440" w:left="1236"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bookmarkStart w:id="0" w:name="_GoBack"/>
      <w:bookmarkEnd w:id="0"/>
      <w:r>
        <w:rPr>
          <w:rFonts w:hint="eastAsia" w:ascii="微软雅黑" w:hAnsi="微软雅黑" w:eastAsia="微软雅黑" w:cs="微软雅黑"/>
          <w:sz w:val="44"/>
          <w:szCs w:val="44"/>
          <w:lang w:val="en-US" w:eastAsia="zh-CN"/>
        </w:rPr>
        <w:t>数控技术（专科）专业教材明细表</w:t>
      </w:r>
    </w:p>
    <w:tbl>
      <w:tblPr>
        <w:tblStyle w:val="5"/>
        <w:tblW w:w="1407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60"/>
        <w:gridCol w:w="1260"/>
        <w:gridCol w:w="945"/>
        <w:gridCol w:w="1350"/>
        <w:gridCol w:w="2670"/>
        <w:gridCol w:w="2205"/>
        <w:gridCol w:w="1402"/>
        <w:gridCol w:w="1910"/>
        <w:gridCol w:w="12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460103</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数控技术</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00022</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高等数学（工专）</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高等数学（工专）</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吴纪桃、漆毅</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460103</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数控技术</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01461</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机械原理与机械设计</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机械原理与机械设计（上、下册）</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范元勋等</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2014年第二版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460103</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数控技术</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01462</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机械原理与机械设计（实践）</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460103</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数控技术</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02187</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电工与电子技术</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电工与电子技术</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贾贵玺</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460103</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数控技术</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02188</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电工与电子技术（实践）</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460103</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数控技术</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02195</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数控技术及应用</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数控技术及应用</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梅雪松</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460103</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数控技术</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02196</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数控技术及应用（实践）</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460103</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数控技术</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04729</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大学语文</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大学语文</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徐中玉、陶型传</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460103</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数控技术</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13172</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机械制图</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机械制图（一）（含习题集）</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许睦旬</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460103</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数控技术</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13173</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机械制图（实践）</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460103</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数控技术</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03706</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思想道德修养与法律基础</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思想道德修养与法律基础自学考试学习读本</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刘瑞复、左鹏</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460103</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数控技术</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12656</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毛泽东思想和中国特色社会主义理论体系概论</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毛泽东思想和中国特色社会主义理论体系概论自学考试学习读本</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孙蚌珠、冯雅新</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460103</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数控技术</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01667</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数控加工工艺及设备</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数控加工工艺及设备</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赵长明等</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2015年第二版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460103</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数控技术</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01978</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材料成型过程自动化</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材料成形装备及自动化</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樊自田等</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w:t>
            </w:r>
            <w:r>
              <w:rPr>
                <w:rFonts w:hint="eastAsia" w:ascii="宋体" w:hAnsi="宋体" w:cs="宋体"/>
                <w:i w:val="0"/>
                <w:iCs w:val="0"/>
                <w:color w:val="000000"/>
                <w:kern w:val="0"/>
                <w:sz w:val="22"/>
                <w:szCs w:val="22"/>
                <w:u w:val="none"/>
                <w:lang w:val="en-US" w:eastAsia="zh-CN" w:bidi="ar"/>
              </w:rPr>
              <w:t>出版社</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460103</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数控技术</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01979</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材料成型过程自动化（实践）</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460103</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数控技术</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04117</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CAD/CAM（实践）</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三维CAD/CAM——UG NX 8.0项目教程</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师利娟</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重庆大学出版社</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460103</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数控技术</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08786</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机床电气控制</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机床电气控制与PLC</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常淑英等</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460103</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数控技术</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08787</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机床电气控制（实践）</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460103</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数控技术</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10432</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数控机床故障诊断与维护（实践）</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数控机床故障诊断与维护</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王锋</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2015年版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460103</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数控技术</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11184</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先进制造技术</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先进制造技术</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李宗义等</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460103</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数控技术</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11185</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先进制造技术（实践）</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bl>
    <w:p/>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0C70E2E-D708-4609-B419-ED1F9937A39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4FCA9B6B-D4AD-4296-9740-A67C9FBBCB68}"/>
  </w:font>
  <w:font w:name="方正仿宋_GBK">
    <w:panose1 w:val="02000000000000000000"/>
    <w:charset w:val="86"/>
    <w:family w:val="script"/>
    <w:pitch w:val="default"/>
    <w:sig w:usb0="A00002BF" w:usb1="38CF7CFA" w:usb2="00082016" w:usb3="00000000" w:csb0="00040001" w:csb1="00000000"/>
    <w:embedRegular r:id="rId3" w:fontKey="{DAB59EAF-4979-4322-B4B8-0BC1BA723B19}"/>
  </w:font>
  <w:font w:name="微软雅黑">
    <w:panose1 w:val="020B0503020204020204"/>
    <w:charset w:val="86"/>
    <w:family w:val="auto"/>
    <w:pitch w:val="default"/>
    <w:sig w:usb0="80000287" w:usb1="2ACF3C50" w:usb2="00000016" w:usb3="00000000" w:csb0="0004001F" w:csb1="00000000"/>
    <w:embedRegular r:id="rId4" w:fontKey="{5E73A784-436A-4124-B181-1FC381702AD7}"/>
  </w:font>
  <w:font w:name="仿宋_GB2312">
    <w:panose1 w:val="02010609030101010101"/>
    <w:charset w:val="86"/>
    <w:family w:val="modern"/>
    <w:pitch w:val="default"/>
    <w:sig w:usb0="00000001" w:usb1="080E0000" w:usb2="00000000" w:usb3="00000000" w:csb0="00040000" w:csb1="00000000"/>
    <w:embedRegular r:id="rId5" w:fontKey="{4F982FAE-D1C9-42CB-9BDD-53267D885E32}"/>
  </w:font>
  <w:font w:name="仿宋">
    <w:panose1 w:val="02010609060101010101"/>
    <w:charset w:val="86"/>
    <w:family w:val="modern"/>
    <w:pitch w:val="default"/>
    <w:sig w:usb0="800002BF" w:usb1="38CF7CFA" w:usb2="00000016" w:usb3="00000000" w:csb0="00040001" w:csb1="00000000"/>
    <w:embedRegular r:id="rId6" w:fontKey="{19AECD98-C522-4E3F-8200-7733D4CE1FFC}"/>
  </w:font>
  <w:font w:name="方正小标宋_GBK">
    <w:panose1 w:val="03000509000000000000"/>
    <w:charset w:val="86"/>
    <w:family w:val="script"/>
    <w:pitch w:val="default"/>
    <w:sig w:usb0="00000001" w:usb1="080E0000" w:usb2="00000000" w:usb3="00000000" w:csb0="00040000" w:csb1="00000000"/>
    <w:embedRegular r:id="rId7" w:fontKey="{8A2E0568-9B18-4EFC-84CA-AD48850319F8}"/>
  </w:font>
  <w:font w:name="方正小标宋简体">
    <w:panose1 w:val="03000509000000000000"/>
    <w:charset w:val="86"/>
    <w:family w:val="script"/>
    <w:pitch w:val="default"/>
    <w:sig w:usb0="00000001" w:usb1="080E0000" w:usb2="00000000" w:usb3="00000000" w:csb0="00040000" w:csb1="00000000"/>
    <w:embedRegular r:id="rId8" w:fontKey="{2E9C6C0E-DC44-4887-8AC1-31752125BCEE}"/>
  </w:font>
  <w:font w:name="方正黑体_GBK">
    <w:panose1 w:val="03000509000000000000"/>
    <w:charset w:val="86"/>
    <w:family w:val="script"/>
    <w:pitch w:val="default"/>
    <w:sig w:usb0="00000001" w:usb1="080E0000" w:usb2="00000000" w:usb3="00000000" w:csb0="00040000" w:csb1="00000000"/>
    <w:embedRegular r:id="rId9" w:fontKey="{8D6116D0-F3C1-4A54-9896-C480B8B2157B}"/>
  </w:font>
  <w:font w:name="楷体_GB2312">
    <w:panose1 w:val="02010609030101010101"/>
    <w:charset w:val="86"/>
    <w:family w:val="modern"/>
    <w:pitch w:val="default"/>
    <w:sig w:usb0="00000001" w:usb1="080E0000" w:usb2="00000000" w:usb3="00000000" w:csb0="00040000" w:csb1="00000000"/>
    <w:embedRegular r:id="rId10" w:fontKey="{8533FE18-E5DC-48B8-A2B0-790F92A6861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NzRlZTg2YzMyYmM0ZTNmMDM2MWYwODQ1MjRmMGEifQ=="/>
  </w:docVars>
  <w:rsids>
    <w:rsidRoot w:val="00000000"/>
    <w:rsid w:val="0FD5687F"/>
    <w:rsid w:val="1C0847C4"/>
    <w:rsid w:val="21A910E7"/>
    <w:rsid w:val="3E6930CB"/>
    <w:rsid w:val="4B4D37B1"/>
    <w:rsid w:val="51BC395C"/>
    <w:rsid w:val="64680A22"/>
    <w:rsid w:val="70FA3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spacing w:before="60" w:beforeAutospacing="1" w:afterAutospacing="1"/>
      <w:outlineLvl w:val="0"/>
    </w:pPr>
    <w:rPr>
      <w:rFonts w:ascii="宋体" w:hAnsi="宋体" w:cs="Times New Roman"/>
      <w:b/>
      <w:bCs/>
      <w:kern w:val="44"/>
      <w:sz w:val="44"/>
      <w:szCs w:val="48"/>
      <w:lang w:val="en-US"/>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2023-10-29T02:29:00Z</dcterms:created>
  <dc:creator>Administrator</dc:creator>
  <cp:lastModifiedBy>HANNAH</cp:lastModifiedBy>
  <dcterms:modified xsi:type="dcterms:W3CDTF">2023-10-29T07:40:43Z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98112C53C7714B97A0893350440E7DE4_12</vt:lpwstr>
  </property>
</Properties>
</file>