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附件2</w:t>
      </w:r>
    </w:p>
    <w:p>
      <w:pPr>
        <w:spacing w:line="480" w:lineRule="auto"/>
        <w:jc w:val="left"/>
        <w:rPr>
          <w:rFonts w:hint="eastAsia" w:ascii="黑体" w:hAnsi="黑体" w:eastAsia="黑体" w:cs="黑体"/>
          <w:b/>
          <w:bCs/>
          <w:sz w:val="36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28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组</w:t>
      </w:r>
      <w:r>
        <w:rPr>
          <w:rFonts w:hint="eastAsia" w:ascii="黑体" w:hAnsi="黑体" w:eastAsia="黑体" w:cs="黑体"/>
          <w:b/>
          <w:bCs/>
          <w:sz w:val="36"/>
          <w:szCs w:val="28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号                 NO.</w:t>
      </w:r>
      <w:r>
        <w:rPr>
          <w:rFonts w:hint="eastAsia" w:ascii="黑体" w:hAnsi="黑体" w:eastAsia="黑体" w:cs="黑体"/>
          <w:b/>
          <w:bCs/>
          <w:sz w:val="36"/>
          <w:szCs w:val="28"/>
          <w:u w:val="single"/>
        </w:rPr>
        <w:t xml:space="preserve">           </w:t>
      </w:r>
    </w:p>
    <w:tbl>
      <w:tblPr>
        <w:tblStyle w:val="2"/>
        <w:tblpPr w:leftFromText="180" w:rightFromText="180" w:vertAnchor="text" w:horzAnchor="page" w:tblpXSpec="center" w:tblpY="35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B3B3B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B3B3B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0" w:type="dxa"/>
            <w:shd w:val="clear" w:color="auto" w:fill="B3B3B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黑体"/>
                <w:b/>
                <w:sz w:val="36"/>
                <w:szCs w:val="36"/>
                <w:shd w:val="pct10" w:color="auto" w:fill="FFFFFF"/>
              </w:rPr>
            </w:pPr>
            <w:r>
              <w:rPr>
                <w:rFonts w:hint="eastAsia" w:eastAsia="黑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28"/>
              </w:rPr>
              <w:t xml:space="preserve">2 0 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28"/>
                <w:lang w:val="en-US" w:eastAsia="zh-CN"/>
              </w:rPr>
              <w:t>2 4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28"/>
              </w:rPr>
              <w:t xml:space="preserve"> 年 </w:t>
            </w:r>
            <w:r>
              <w:rPr>
                <w:rFonts w:hint="eastAsia" w:eastAsia="黑体"/>
                <w:b/>
                <w:sz w:val="36"/>
                <w:szCs w:val="36"/>
              </w:rPr>
              <w:t>中  国  民  用  航  空  飞  行  学  院</w:t>
            </w:r>
          </w:p>
        </w:tc>
      </w:tr>
    </w:tbl>
    <w:p>
      <w:pPr>
        <w:spacing w:line="480" w:lineRule="auto"/>
        <w:jc w:val="both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黑体"/>
          <w:spacing w:val="-11"/>
          <w:sz w:val="36"/>
          <w:szCs w:val="36"/>
        </w:rPr>
        <w:t>空中乘务专业和民航空中安全保卫专业报名面试登</w:t>
      </w:r>
      <w:r>
        <w:rPr>
          <w:rFonts w:hint="eastAsia" w:eastAsia="黑体"/>
          <w:spacing w:val="-11"/>
          <w:sz w:val="36"/>
          <w:szCs w:val="36"/>
          <w:lang w:eastAsia="zh-CN"/>
        </w:rPr>
        <w:t>记</w:t>
      </w:r>
      <w:r>
        <w:rPr>
          <w:rFonts w:hint="eastAsia" w:eastAsia="黑体"/>
          <w:spacing w:val="-11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Spec="center" w:tblpY="178"/>
        <w:tblOverlap w:val="never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9"/>
        <w:gridCol w:w="780"/>
        <w:gridCol w:w="1259"/>
        <w:gridCol w:w="1248"/>
        <w:gridCol w:w="77"/>
        <w:gridCol w:w="877"/>
        <w:gridCol w:w="244"/>
        <w:gridCol w:w="1556"/>
        <w:gridCol w:w="167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名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</w:t>
            </w: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此处贴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一寸或两寸照片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 别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出生日期</w:t>
            </w: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 族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科类（文理科）</w:t>
            </w:r>
          </w:p>
          <w:p>
            <w:pPr>
              <w:ind w:firstLine="240" w:firstLineChars="100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/首选科目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 高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cm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体   重</w:t>
            </w: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kg</w:t>
            </w: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左眼视力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右眼视力</w:t>
            </w:r>
          </w:p>
        </w:tc>
        <w:tc>
          <w:tcPr>
            <w:tcW w:w="5974" w:type="dxa"/>
            <w:gridSpan w:val="6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是否色盲或色弱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是否患有传染性疾病</w:t>
            </w:r>
          </w:p>
        </w:tc>
        <w:tc>
          <w:tcPr>
            <w:tcW w:w="4776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9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特长及爱好</w:t>
            </w:r>
          </w:p>
        </w:tc>
        <w:tc>
          <w:tcPr>
            <w:tcW w:w="25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26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高考外语语种，在相应语种前面的□内打上“√”</w:t>
            </w:r>
          </w:p>
        </w:tc>
        <w:tc>
          <w:tcPr>
            <w:tcW w:w="3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□英语、□俄语、□日语、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□法语、□德语、□西班牙语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4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8"/>
                <w:szCs w:val="36"/>
              </w:rPr>
            </w:pPr>
          </w:p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sz w:val="28"/>
                <w:szCs w:val="36"/>
              </w:rPr>
              <w:t>男生</w:t>
            </w:r>
            <w:r>
              <w:rPr>
                <w:rFonts w:hint="eastAsia" w:eastAsia="黑体"/>
                <w:sz w:val="28"/>
                <w:szCs w:val="36"/>
                <w:lang w:val="en-US" w:eastAsia="zh-CN"/>
              </w:rPr>
              <w:t>两个</w:t>
            </w:r>
            <w:r>
              <w:rPr>
                <w:rFonts w:hint="eastAsia" w:eastAsia="黑体"/>
                <w:sz w:val="28"/>
                <w:szCs w:val="36"/>
              </w:rPr>
              <w:t>专业同时面试，后期可根据合格专业自行选择是否报考</w:t>
            </w:r>
          </w:p>
        </w:tc>
      </w:tr>
    </w:tbl>
    <w:tbl>
      <w:tblPr>
        <w:tblStyle w:val="3"/>
        <w:tblpPr w:leftFromText="180" w:rightFromText="180" w:vertAnchor="text" w:horzAnchor="page" w:tblpX="822" w:tblpY="1258"/>
        <w:tblOverlap w:val="never"/>
        <w:tblW w:w="10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8"/>
              </w:rPr>
            </w:pPr>
            <w:r>
              <w:rPr>
                <w:rFonts w:hint="eastAsia" w:ascii="楷体" w:hAnsi="楷体" w:eastAsia="楷体" w:cs="楷体"/>
                <w:sz w:val="40"/>
                <w:szCs w:val="48"/>
              </w:rPr>
              <w:t>报考专业</w:t>
            </w:r>
          </w:p>
        </w:tc>
        <w:tc>
          <w:tcPr>
            <w:tcW w:w="84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40"/>
                <w:lang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8"/>
              </w:rPr>
              <w:t>□</w:t>
            </w:r>
            <w:r>
              <w:rPr>
                <w:rFonts w:hint="eastAsia" w:ascii="楷体" w:hAnsi="楷体" w:eastAsia="楷体" w:cs="楷体"/>
                <w:sz w:val="32"/>
                <w:szCs w:val="40"/>
              </w:rPr>
              <w:t>空中乘务专业</w:t>
            </w:r>
            <w:r>
              <w:rPr>
                <w:rFonts w:hint="eastAsia" w:ascii="楷体" w:hAnsi="楷体" w:eastAsia="楷体" w:cs="楷体"/>
                <w:sz w:val="32"/>
                <w:szCs w:val="40"/>
                <w:lang w:eastAsia="zh-CN"/>
              </w:rPr>
              <w:t>（只限女生）</w:t>
            </w:r>
          </w:p>
          <w:p>
            <w:pPr>
              <w:rPr>
                <w:rFonts w:hint="eastAsia" w:ascii="楷体" w:hAnsi="楷体" w:eastAsia="楷体" w:cs="楷体"/>
                <w:sz w:val="32"/>
                <w:szCs w:val="40"/>
                <w:lang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8"/>
              </w:rPr>
              <w:t>□</w:t>
            </w:r>
            <w:r>
              <w:rPr>
                <w:rFonts w:hint="eastAsia" w:ascii="楷体" w:hAnsi="楷体" w:eastAsia="楷体" w:cs="楷体"/>
                <w:sz w:val="32"/>
                <w:szCs w:val="40"/>
              </w:rPr>
              <w:t>民航空中安全保</w:t>
            </w:r>
            <w:r>
              <w:rPr>
                <w:rFonts w:hint="eastAsia" w:ascii="楷体" w:hAnsi="楷体" w:eastAsia="楷体" w:cs="楷体"/>
                <w:sz w:val="32"/>
                <w:szCs w:val="40"/>
                <w:lang w:eastAsia="zh-CN"/>
              </w:rPr>
              <w:t>卫专业和</w:t>
            </w:r>
            <w:r>
              <w:rPr>
                <w:rFonts w:hint="eastAsia" w:ascii="楷体" w:hAnsi="楷体" w:eastAsia="楷体" w:cs="楷体"/>
                <w:sz w:val="32"/>
                <w:szCs w:val="40"/>
              </w:rPr>
              <w:t>空中乘务专业</w:t>
            </w:r>
            <w:r>
              <w:rPr>
                <w:rFonts w:hint="eastAsia" w:ascii="楷体" w:hAnsi="楷体" w:eastAsia="楷体" w:cs="楷体"/>
                <w:sz w:val="32"/>
                <w:szCs w:val="40"/>
                <w:lang w:eastAsia="zh-CN"/>
              </w:rPr>
              <w:t>（只限男生）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sz w:val="28"/>
                <w:szCs w:val="36"/>
              </w:rPr>
            </w:pPr>
          </w:p>
          <w:p>
            <w:pPr>
              <w:rPr>
                <w:rFonts w:hint="eastAsia" w:ascii="楷体" w:hAnsi="楷体" w:eastAsia="楷体" w:cs="楷体"/>
                <w:sz w:val="40"/>
                <w:szCs w:val="4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36"/>
              </w:rPr>
              <w:t>联系方式（非常重要，请仔细填写）</w:t>
            </w:r>
          </w:p>
        </w:tc>
      </w:tr>
    </w:tbl>
    <w:tbl>
      <w:tblPr>
        <w:tblStyle w:val="2"/>
        <w:tblpPr w:leftFromText="180" w:rightFromText="180" w:vertAnchor="text" w:horzAnchor="page" w:tblpX="845" w:tblpY="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4200"/>
        <w:gridCol w:w="120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129" w:type="dxa"/>
            <w:noWrap w:val="0"/>
            <w:vAlign w:val="center"/>
          </w:tcPr>
          <w:p>
            <w:pPr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现就读学校、班级</w:t>
            </w:r>
          </w:p>
        </w:tc>
        <w:tc>
          <w:tcPr>
            <w:tcW w:w="7305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3129" w:type="dxa"/>
            <w:noWrap w:val="0"/>
            <w:vAlign w:val="center"/>
          </w:tcPr>
          <w:p>
            <w:pPr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129" w:type="dxa"/>
            <w:noWrap w:val="0"/>
            <w:vAlign w:val="center"/>
          </w:tcPr>
          <w:p>
            <w:pPr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</w:rPr>
              <w:t>面试体检合格通知邮寄地址</w:t>
            </w:r>
          </w:p>
        </w:tc>
        <w:tc>
          <w:tcPr>
            <w:tcW w:w="7305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F757FA7"/>
    <w:rsid w:val="2F7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2023-11-21T07:29:00Z</dcterms:created>
  <dc:creator>WPS_1675735716</dc:creator>
  <cp:lastModifiedBy>WPS_1675735716</cp:lastModifiedBy>
  <dcterms:modified xsi:type="dcterms:W3CDTF">2023-11-21T07:29:32Z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52F998CD451144368827FF3487A59E86_11</vt:lpwstr>
  </property>
</Properties>
</file>