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86E5D">
      <w:pPr>
        <w:pStyle w:val="2"/>
        <w:shd w:val="clear" w:color="auto" w:fill="FFFFFF"/>
        <w:spacing w:before="0" w:beforeAutospacing="0" w:after="0" w:afterAutospacing="0"/>
        <w:jc w:val="both"/>
        <w:textAlignment w:val="center"/>
        <w:rPr>
          <w:rFonts w:hint="eastAsia" w:ascii="微软雅黑" w:hAnsi="微软雅黑" w:eastAsia="黑体" w:cs="微软雅黑"/>
          <w:color w:val="333333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eastAsia="黑体"/>
          <w:color w:val="000000"/>
          <w:sz w:val="32"/>
          <w:szCs w:val="32"/>
          <w:shd w:val="clear" w:color="auto" w:fill="FFFFFF"/>
        </w:rPr>
        <w:t>1</w:t>
      </w:r>
    </w:p>
    <w:p w14:paraId="0EBFDDE1">
      <w:pPr>
        <w:pStyle w:val="2"/>
        <w:widowControl/>
        <w:shd w:val="clear" w:color="auto" w:fill="FFFFFF"/>
        <w:spacing w:before="0" w:beforeAutospacing="0" w:after="0" w:afterAutospacing="0" w:line="400" w:lineRule="atLeast"/>
        <w:jc w:val="both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</w:p>
    <w:p w14:paraId="6674F67E">
      <w:pPr>
        <w:pStyle w:val="2"/>
        <w:widowControl/>
        <w:shd w:val="clear" w:color="auto" w:fill="FFFFFF"/>
        <w:spacing w:before="0" w:beforeAutospacing="0" w:after="0" w:afterAutospacing="0" w:line="400" w:lineRule="atLeast"/>
        <w:jc w:val="center"/>
        <w:rPr>
          <w:rFonts w:hint="eastAsia" w:ascii="微软雅黑" w:hAnsi="微软雅黑" w:eastAsia="微软雅黑" w:cs="微软雅黑"/>
          <w:color w:val="333333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应届毕业退役大学生士兵学籍证明</w:t>
      </w:r>
    </w:p>
    <w:p w14:paraId="0BC86D36">
      <w:pPr>
        <w:pStyle w:val="2"/>
        <w:widowControl/>
        <w:shd w:val="clear" w:color="auto" w:fill="FFFFFF"/>
        <w:spacing w:before="0" w:beforeAutospacing="0" w:after="0" w:afterAutospacing="0" w:line="570" w:lineRule="exact"/>
        <w:ind w:firstLine="640" w:firstLineChars="200"/>
        <w:jc w:val="center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</w:rPr>
        <w:t>     </w:t>
      </w:r>
    </w:p>
    <w:p w14:paraId="2CC7276C">
      <w:pPr>
        <w:pStyle w:val="2"/>
        <w:widowControl/>
        <w:shd w:val="clear" w:color="auto" w:fill="FFFFFF"/>
        <w:spacing w:before="0" w:beforeAutospacing="0" w:after="0" w:afterAutospacing="0" w:line="570" w:lineRule="exact"/>
        <w:ind w:firstLine="640" w:firstLineChars="200"/>
        <w:jc w:val="both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兹有学生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性别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月出生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户籍所在地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                                      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身份证号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                        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，学号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是我校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（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院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）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专业的普通高职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（专科）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全日制在校学生，该生于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月被我校录取，于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月报到入学，为我校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2026年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应届毕业生。</w:t>
      </w:r>
    </w:p>
    <w:p w14:paraId="67847621">
      <w:pPr>
        <w:pStyle w:val="2"/>
        <w:widowControl/>
        <w:shd w:val="clear" w:color="auto" w:fill="FFFFFF"/>
        <w:spacing w:before="0" w:beforeAutospacing="0" w:after="0" w:afterAutospacing="0" w:line="570" w:lineRule="exact"/>
        <w:ind w:firstLine="640" w:firstLineChars="200"/>
        <w:jc w:val="both"/>
        <w:rPr>
          <w:rFonts w:hint="eastAsia"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该生于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月从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省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市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（州）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县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（市、区）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应征入伍，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月退出现役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。退役复学后，在校学习期间表现良好，若顺利完成学业，将于2026年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月毕业。</w:t>
      </w:r>
    </w:p>
    <w:p w14:paraId="6063FB98">
      <w:pPr>
        <w:pStyle w:val="2"/>
        <w:widowControl/>
        <w:shd w:val="clear" w:color="auto" w:fill="FFFFFF"/>
        <w:spacing w:before="0" w:beforeAutospacing="0" w:after="0" w:afterAutospacing="0" w:line="570" w:lineRule="exact"/>
        <w:ind w:firstLine="640" w:firstLineChars="200"/>
        <w:jc w:val="both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以上信息审查无误，特此证明。</w:t>
      </w:r>
    </w:p>
    <w:p w14:paraId="144766C9">
      <w:pPr>
        <w:pStyle w:val="2"/>
        <w:widowControl/>
        <w:shd w:val="clear" w:color="auto" w:fill="FFFFFF"/>
        <w:spacing w:before="0" w:beforeAutospacing="0" w:after="0" w:afterAutospacing="0" w:line="570" w:lineRule="exact"/>
        <w:ind w:firstLine="640" w:firstLineChars="200"/>
        <w:jc w:val="both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14:paraId="721ABED2">
      <w:pPr>
        <w:pStyle w:val="2"/>
        <w:widowControl/>
        <w:shd w:val="clear" w:color="auto" w:fill="FFFFFF"/>
        <w:wordWrap w:val="0"/>
        <w:spacing w:before="0" w:beforeAutospacing="0" w:after="0" w:afterAutospacing="0" w:line="570" w:lineRule="exact"/>
        <w:ind w:firstLine="640" w:firstLineChars="200"/>
        <w:jc w:val="right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学籍管理部门盖章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 xml:space="preserve">    </w:t>
      </w:r>
    </w:p>
    <w:p w14:paraId="10FBC1CA">
      <w:pPr>
        <w:pStyle w:val="2"/>
        <w:widowControl/>
        <w:shd w:val="clear" w:color="auto" w:fill="FFFFFF"/>
        <w:wordWrap w:val="0"/>
        <w:spacing w:before="0" w:beforeAutospacing="0" w:after="0" w:afterAutospacing="0" w:line="570" w:lineRule="exact"/>
        <w:ind w:firstLine="640" w:firstLineChars="200"/>
        <w:jc w:val="right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 xml:space="preserve">      </w:t>
      </w:r>
    </w:p>
    <w:p w14:paraId="29FCDA49">
      <w:pPr>
        <w:pStyle w:val="2"/>
        <w:keepNext/>
        <w:shd w:val="clear" w:color="auto" w:fill="FFFFFF"/>
        <w:spacing w:before="0" w:beforeAutospacing="0" w:after="0" w:afterAutospacing="0" w:line="470" w:lineRule="exact"/>
        <w:jc w:val="both"/>
        <w:rPr>
          <w:rFonts w:hint="eastAsia" w:eastAsia="仿宋_GB2312"/>
          <w:color w:val="333333"/>
          <w:sz w:val="28"/>
          <w:szCs w:val="28"/>
          <w:shd w:val="clear" w:color="auto" w:fill="FFFFFF"/>
        </w:rPr>
      </w:pPr>
      <w:r>
        <w:rPr>
          <w:rFonts w:eastAsia="仿宋_GB2312"/>
          <w:color w:val="333333"/>
          <w:sz w:val="28"/>
          <w:szCs w:val="28"/>
          <w:shd w:val="clear" w:color="auto" w:fill="FFFFFF"/>
        </w:rPr>
        <w:t>注</w:t>
      </w:r>
      <w:r>
        <w:rPr>
          <w:rFonts w:hint="eastAsia" w:eastAsia="仿宋_GB2312"/>
          <w:color w:val="333333"/>
          <w:sz w:val="28"/>
          <w:szCs w:val="28"/>
          <w:shd w:val="clear" w:color="auto" w:fill="FFFFFF"/>
        </w:rPr>
        <w:t>：</w:t>
      </w:r>
    </w:p>
    <w:p w14:paraId="72256E39">
      <w:pPr>
        <w:pStyle w:val="2"/>
        <w:keepNext/>
        <w:shd w:val="clear" w:color="auto" w:fill="FFFFFF"/>
        <w:spacing w:before="0" w:beforeAutospacing="0" w:after="0" w:afterAutospacing="0" w:line="470" w:lineRule="exact"/>
        <w:jc w:val="both"/>
        <w:rPr>
          <w:rFonts w:hint="eastAsia" w:eastAsia="仿宋_GB2312"/>
          <w:color w:val="333333"/>
          <w:spacing w:val="-6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eastAsia="仿宋_GB2312"/>
          <w:color w:val="333333"/>
          <w:spacing w:val="-6"/>
          <w:sz w:val="28"/>
          <w:szCs w:val="28"/>
          <w:shd w:val="clear" w:color="auto" w:fill="FFFFFF"/>
        </w:rPr>
        <w:t>1.本证明由考生</w:t>
      </w:r>
      <w:r>
        <w:rPr>
          <w:rFonts w:hint="eastAsia" w:eastAsia="仿宋_GB2312"/>
          <w:color w:val="333333"/>
          <w:spacing w:val="-6"/>
          <w:sz w:val="28"/>
          <w:szCs w:val="28"/>
          <w:shd w:val="clear" w:color="auto" w:fill="FFFFFF"/>
        </w:rPr>
        <w:t>就读院</w:t>
      </w:r>
      <w:r>
        <w:rPr>
          <w:rFonts w:eastAsia="仿宋_GB2312"/>
          <w:color w:val="333333"/>
          <w:spacing w:val="-6"/>
          <w:sz w:val="28"/>
          <w:szCs w:val="28"/>
          <w:shd w:val="clear" w:color="auto" w:fill="FFFFFF"/>
        </w:rPr>
        <w:t>校学籍管理部门盖章后生效，二级学院盖章无效</w:t>
      </w:r>
      <w:r>
        <w:rPr>
          <w:rFonts w:hint="eastAsia" w:eastAsia="仿宋_GB2312"/>
          <w:color w:val="333333"/>
          <w:spacing w:val="-6"/>
          <w:sz w:val="28"/>
          <w:szCs w:val="28"/>
          <w:shd w:val="clear" w:color="auto" w:fill="FFFFFF"/>
        </w:rPr>
        <w:t>；</w:t>
      </w:r>
    </w:p>
    <w:p w14:paraId="16AED699">
      <w:pPr>
        <w:pStyle w:val="2"/>
        <w:keepNext/>
        <w:shd w:val="clear" w:color="auto" w:fill="FFFFFF"/>
        <w:spacing w:before="0" w:beforeAutospacing="0" w:after="0" w:afterAutospacing="0" w:line="470" w:lineRule="exact"/>
        <w:jc w:val="both"/>
        <w:rPr>
          <w:rFonts w:hint="eastAsia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eastAsia="仿宋_GB2312"/>
          <w:color w:val="333333"/>
          <w:sz w:val="28"/>
          <w:szCs w:val="28"/>
          <w:shd w:val="clear" w:color="auto" w:fill="FFFFFF"/>
        </w:rPr>
        <w:t>2.</w:t>
      </w:r>
      <w:r>
        <w:rPr>
          <w:rFonts w:eastAsia="仿宋_GB2312"/>
          <w:color w:val="333333"/>
          <w:sz w:val="28"/>
          <w:szCs w:val="28"/>
          <w:shd w:val="clear" w:color="auto" w:fill="FFFFFF"/>
        </w:rPr>
        <w:t>因学籍证明信息虚假造成的后果由考生及所在院校负责</w:t>
      </w:r>
      <w:r>
        <w:rPr>
          <w:rFonts w:hint="eastAsia" w:eastAsia="仿宋_GB2312"/>
          <w:color w:val="333333"/>
          <w:sz w:val="28"/>
          <w:szCs w:val="28"/>
          <w:shd w:val="clear" w:color="auto" w:fill="FFFFFF"/>
        </w:rPr>
        <w:t>；</w:t>
      </w:r>
    </w:p>
    <w:p w14:paraId="4E569598">
      <w:r>
        <w:rPr>
          <w:rFonts w:hint="eastAsia" w:eastAsia="仿宋_GB2312"/>
          <w:color w:val="333333"/>
          <w:sz w:val="28"/>
          <w:szCs w:val="28"/>
          <w:shd w:val="clear" w:color="auto" w:fill="FFFFFF"/>
        </w:rPr>
        <w:t>3.</w:t>
      </w:r>
      <w:r>
        <w:rPr>
          <w:rFonts w:eastAsia="仿宋_GB2312"/>
          <w:color w:val="333333"/>
          <w:sz w:val="28"/>
          <w:szCs w:val="28"/>
          <w:shd w:val="clear" w:color="auto" w:fill="FFFFFF"/>
        </w:rPr>
        <w:t>应届毕业退役士兵</w:t>
      </w:r>
      <w:r>
        <w:rPr>
          <w:rFonts w:hint="eastAsia" w:eastAsia="仿宋_GB2312"/>
          <w:color w:val="333333"/>
          <w:sz w:val="28"/>
          <w:szCs w:val="28"/>
          <w:shd w:val="clear" w:color="auto" w:fill="FFFFFF"/>
        </w:rPr>
        <w:t>预报名时</w:t>
      </w:r>
      <w:r>
        <w:rPr>
          <w:rFonts w:eastAsia="仿宋_GB2312"/>
          <w:color w:val="333333"/>
          <w:sz w:val="28"/>
          <w:szCs w:val="28"/>
          <w:shd w:val="clear" w:color="auto" w:fill="FFFFFF"/>
        </w:rPr>
        <w:t>，</w:t>
      </w:r>
      <w:r>
        <w:rPr>
          <w:rFonts w:hint="eastAsia" w:eastAsia="仿宋_GB2312"/>
          <w:color w:val="333333"/>
          <w:sz w:val="28"/>
          <w:szCs w:val="28"/>
          <w:shd w:val="clear" w:color="auto" w:fill="FFFFFF"/>
        </w:rPr>
        <w:t>应在指定位置上传</w:t>
      </w:r>
      <w:r>
        <w:rPr>
          <w:rFonts w:eastAsia="仿宋_GB2312"/>
          <w:color w:val="333333"/>
          <w:sz w:val="28"/>
          <w:szCs w:val="28"/>
          <w:shd w:val="clear" w:color="auto" w:fill="FFFFFF"/>
        </w:rPr>
        <w:t>此证明</w:t>
      </w:r>
      <w:r>
        <w:rPr>
          <w:rFonts w:hint="eastAsia" w:eastAsia="仿宋_GB2312"/>
          <w:color w:val="333333"/>
          <w:sz w:val="28"/>
          <w:szCs w:val="28"/>
          <w:shd w:val="clear" w:color="auto" w:fill="FFFFFF"/>
        </w:rPr>
        <w:t>扫描件</w:t>
      </w:r>
      <w:r>
        <w:rPr>
          <w:rFonts w:eastAsia="仿宋_GB2312"/>
          <w:color w:val="333333"/>
          <w:sz w:val="28"/>
          <w:szCs w:val="28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402A5"/>
    <w:rsid w:val="1AD4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2025-12-23T02:40:00Z</dcterms:created>
  <dc:creator>WPS_1675735716</dc:creator>
  <cp:lastModifiedBy>WPS_1675735716</cp:lastModifiedBy>
  <dcterms:modified xsi:type="dcterms:W3CDTF">2025-12-23T02:41:04Z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294660DA113D426B9A624A438D89D17A_11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